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461B" w14:textId="77777777" w:rsidR="00766B08" w:rsidRDefault="00766B08" w:rsidP="00766B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08">
        <w:rPr>
          <w:rFonts w:ascii="Times New Roman" w:hAnsi="Times New Roman" w:cs="Times New Roman"/>
          <w:b/>
          <w:sz w:val="28"/>
          <w:szCs w:val="28"/>
        </w:rPr>
        <w:t>ОРФОГРАФИЯ ЧЕРЕЗ ТВОРЧЕСТВО: СКАЗКИ, СТИХИ И ИГРЫ НА УРОКАХ РУССКОГО ЯЗЫКА</w:t>
      </w:r>
    </w:p>
    <w:p w14:paraId="19DA6243" w14:textId="77777777" w:rsidR="00766B08" w:rsidRPr="00766B08" w:rsidRDefault="00766B08" w:rsidP="00766B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EDA5E" w14:textId="77777777" w:rsidR="00C005E1" w:rsidRPr="004A634B" w:rsidRDefault="00C005E1" w:rsidP="00C005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634B">
        <w:rPr>
          <w:rFonts w:ascii="Times New Roman" w:hAnsi="Times New Roman" w:cs="Times New Roman"/>
          <w:sz w:val="28"/>
          <w:szCs w:val="28"/>
        </w:rPr>
        <w:t>Сентябова</w:t>
      </w:r>
      <w:proofErr w:type="spellEnd"/>
      <w:r w:rsidRPr="004A634B">
        <w:rPr>
          <w:rFonts w:ascii="Times New Roman" w:hAnsi="Times New Roman" w:cs="Times New Roman"/>
          <w:sz w:val="28"/>
          <w:szCs w:val="28"/>
        </w:rPr>
        <w:t xml:space="preserve"> Ольга Александровна, учитель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</w:p>
    <w:p w14:paraId="051C3CAA" w14:textId="77777777" w:rsidR="00C005E1" w:rsidRDefault="00C005E1" w:rsidP="00C005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4C9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74C98">
        <w:rPr>
          <w:rFonts w:ascii="Times New Roman" w:hAnsi="Times New Roman" w:cs="Times New Roman"/>
          <w:sz w:val="28"/>
          <w:szCs w:val="28"/>
        </w:rPr>
        <w:t>Безымянская</w:t>
      </w:r>
      <w:proofErr w:type="spellEnd"/>
      <w:r w:rsidRPr="00B74C9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№ 28"</w:t>
      </w:r>
    </w:p>
    <w:p w14:paraId="27500A9E" w14:textId="77777777" w:rsidR="00C005E1" w:rsidRDefault="00C005E1" w:rsidP="00C005E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4C98">
        <w:rPr>
          <w:rFonts w:ascii="Times New Roman" w:hAnsi="Times New Roman" w:cs="Times New Roman"/>
          <w:sz w:val="28"/>
          <w:szCs w:val="28"/>
        </w:rPr>
        <w:t>Красноярский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98">
        <w:rPr>
          <w:rFonts w:ascii="Times New Roman" w:hAnsi="Times New Roman" w:cs="Times New Roman"/>
          <w:sz w:val="28"/>
          <w:szCs w:val="28"/>
        </w:rPr>
        <w:t>д. Безымянка</w:t>
      </w:r>
    </w:p>
    <w:p w14:paraId="777E703F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52450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6B08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</w:t>
      </w:r>
      <w:r w:rsidRPr="00766B08">
        <w:rPr>
          <w:rFonts w:ascii="Times New Roman" w:hAnsi="Times New Roman" w:cs="Times New Roman"/>
          <w:i/>
          <w:sz w:val="28"/>
          <w:szCs w:val="28"/>
        </w:rPr>
        <w:t>Тема орфографии на уроках русского языка является важным аспектом образовательного процесса, так как правильное написание слов является основой грамотности учащихся. В статье рассматривается подход к обучению орфографии через творчество, включая использование сказок, стихов и игровых методик. Эти формы работы способствуют не только закреплению орфографических норм, но и развитию креативных способностей учащихся. Статья анализирует теоретические основы данного подхода, демонстрирует его практическую значимость и предлагает примеры из образовательной практики.</w:t>
      </w:r>
    </w:p>
    <w:p w14:paraId="026EDB9F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6B08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66B08">
        <w:rPr>
          <w:rFonts w:ascii="Times New Roman" w:hAnsi="Times New Roman" w:cs="Times New Roman"/>
          <w:i/>
          <w:sz w:val="28"/>
          <w:szCs w:val="28"/>
        </w:rPr>
        <w:t xml:space="preserve"> орфография, творчество, сказки, стихи, игры, уроки русского языка, методика.</w:t>
      </w:r>
    </w:p>
    <w:p w14:paraId="71EC0BF8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4258E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 xml:space="preserve">Обучение орфографии в рамках школьного курса русского языка представляет собой не только важную составляющую грамотности учащихся, но и важный элемент общего интеллектуального развития. Традиционно орфография изучается через правила, которые школьники должны запомнить и применять на практике. Однако, современные методики преподавания все чаще ориентируются на более творческий подход, который не только облегчает усвоение орфографических норм, но и развивает у школьников креативные способности. Творчество, включая использование сказок, стихов и различных игр, является эффективным инструментом для преподавания </w:t>
      </w:r>
      <w:r w:rsidRPr="00766B08">
        <w:rPr>
          <w:rFonts w:ascii="Times New Roman" w:hAnsi="Times New Roman" w:cs="Times New Roman"/>
          <w:sz w:val="28"/>
          <w:szCs w:val="28"/>
        </w:rPr>
        <w:lastRenderedPageBreak/>
        <w:t>орфографии, так как создает условия для активной вовлеченности учащихся в процесс обучения и способствует лучшему усвоению материала.</w:t>
      </w:r>
    </w:p>
    <w:p w14:paraId="597177C0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Творческий подход в преподавании орфографии основывается на принципах активного обучения и развивающего обучения. Важной теоретической основой является теория деятельностного подхода, которая утверждает, что усвоение знаний происходит наиболее эффективно, когда учащиеся активно вовлечены в процесс обучения и имеют возможность применять свои знания в различных ситуациях. В данном контексте сказки, стихи и игры служат не только как средства для развлечения, но и как эффективные формы учебной деятельности, позволяющие глубже проникнуть в суть орфографических правил.</w:t>
      </w:r>
    </w:p>
    <w:p w14:paraId="710BDF4F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Использование творчества в обучении орфографии позволяет учащимся развивать когнитивные и коммуникативные компетенции. Во-первых, творческие задания мотивируют детей к изучению правил, а во-вторых, они помогают ученикам научиться применять эти правила в контексте, что существенно повышает качество усвоения материала. Более того, творчество способствует развитию критического мышления и способности к самовыражению, что является важным для формирования общего интеллектуального потенциала учащихся.</w:t>
      </w:r>
    </w:p>
    <w:p w14:paraId="6F82BC61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Сказки являются важным элементом детского восприятия, их использование на уроках русского языка дает возможность не только развивать речевые и литературные навыки, но и способствует обучению орфографии. Сказки насыщены яркими образами, необычными ситуациями и часто включают в себя слова, написание которых можно связать с орфографическими трудностями, что создает идеальные условия для закрепления правил.</w:t>
      </w:r>
    </w:p>
    <w:p w14:paraId="0581B79F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 xml:space="preserve">1. Работа с текстами сказок. Чтение и анализ сказок может быть использовано для работы над орфографией. Учитель может предложить учащимся прочитать сказку с орфографическими ошибками, где нужно будет исправить слова в соответствии с орфографическими нормами. Такой подход </w:t>
      </w:r>
      <w:r w:rsidRPr="00766B08">
        <w:rPr>
          <w:rFonts w:ascii="Times New Roman" w:hAnsi="Times New Roman" w:cs="Times New Roman"/>
          <w:sz w:val="28"/>
          <w:szCs w:val="28"/>
        </w:rPr>
        <w:lastRenderedPageBreak/>
        <w:t>способствует лучшему запоминанию правил, так как учащиеся учат их в контексте, а не изолированно.</w:t>
      </w:r>
    </w:p>
    <w:p w14:paraId="5C6E1545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2. Создание собственных сказок. Второй вариант — это творческое задание, в котором дети пишут свои собственные сказки, опираясь на изученные орфографические правила. Это позволяет учащимся не только тренировать орфографию, но и развивать воображение и литературное творчество.</w:t>
      </w:r>
    </w:p>
    <w:p w14:paraId="0632CEFD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3. Игры со сказочными персонажами. Важно, что при работе с сказками учащиеся могут проводить игры, в которых они должны правильно написать слова, связанные с персонажами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B08">
        <w:rPr>
          <w:rFonts w:ascii="Times New Roman" w:hAnsi="Times New Roman" w:cs="Times New Roman"/>
          <w:sz w:val="28"/>
          <w:szCs w:val="28"/>
        </w:rPr>
        <w:t>Например, при работе над словами с чередующимися гласными или с мягким знаком, можно создать ситуацию, в которой персонажи сказки будут «путать» слова, а дети должны помочь им их правильно написать.</w:t>
      </w:r>
    </w:p>
    <w:p w14:paraId="663B67FF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Стихи, как форма художественного творчества, являются прекрасным инструментом для закрепления орфографических норм. Они обладают ритмом, музыкальностью и красотой, что позволяет учащимся легче запомнить орфографические правила через запоминающиеся стихотворные строки.</w:t>
      </w:r>
    </w:p>
    <w:p w14:paraId="1011824C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1. Чтение и анализ стихов. Стихи помогают детям не только познакомиться с орфографией, но и развивают их эстетическое восприятие языка. Работая с стихами, учитель может выделить слова с трудными написаниями и провести практические упражнения по их исправлению. Учащиеся могут составлять списки трудных слов и писать их несколько раз, что способствует их запоминанию.</w:t>
      </w:r>
    </w:p>
    <w:p w14:paraId="0AC05D3A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2. Составление стихотворений. Создание собственных стихотворений, где учащиеся будут использовать орфографические нормы, способствует закреплению материала в творческой форме. Дети могут поощряться за правильное использование орфографических правил в своих стихах, что также стимулирует их к творческому подходу к изучению языка.</w:t>
      </w:r>
    </w:p>
    <w:p w14:paraId="10C535B7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lastRenderedPageBreak/>
        <w:t>3. Использование стихов в играх. Важно, что стихотворения можно интегрировать в игровые ситуации. Например, учитель может организовать конкурс на составление стихотворений, где участники должны использовать определенные орфографические правила (например, правила написания приставок или суффиксов). Такая игра развивает не только грамотность, но и творческое мышление.</w:t>
      </w:r>
    </w:p>
    <w:p w14:paraId="78AA776E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Игры являются важным элементом образовательного процесса, который позволяет сделать обучение орфографии увлекательным и эффективным. Игры создают атмосферу соревнования и активности, что значительно повышает мотивацию учащихся.</w:t>
      </w:r>
    </w:p>
    <w:p w14:paraId="3EB4C1E1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1. Игры на закрепление орфографии. Примером такой игры может быть «орфографический кроссворд», где учащиеся, заполняя клеточки с буквами, должны следить за правильным написанием слов. В таких играх дети могут работать в группах, что развивает их коммуникативные навыки и внимание к деталям.</w:t>
      </w:r>
    </w:p>
    <w:p w14:paraId="377EA596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2. Ролевая игра. В ролевых играх, связанных с орфографией, учащиеся могут принимать на себя роли разных персонажей, которые должны правильно написать слова или ответить на вопросы по орфографии. Это помогает детям запомнить сложные орфографические правила и использовать их в реальной ситуации.</w:t>
      </w:r>
    </w:p>
    <w:p w14:paraId="10A344F6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08">
        <w:rPr>
          <w:rFonts w:ascii="Times New Roman" w:hAnsi="Times New Roman" w:cs="Times New Roman"/>
          <w:sz w:val="28"/>
          <w:szCs w:val="28"/>
        </w:rPr>
        <w:t>3. «Слово на время». Эта игра заключается в том, что учащиеся должны написать как можно больше слов, соответствующих изученному орфографическому правилу, за определенное время. Такой подход позволяет активно вовлечь детей в процесс и помогает закрепить правила в игровой форме.</w:t>
      </w:r>
    </w:p>
    <w:p w14:paraId="62994032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и</w:t>
      </w:r>
      <w:r w:rsidRPr="00766B08">
        <w:rPr>
          <w:rFonts w:ascii="Times New Roman" w:hAnsi="Times New Roman" w:cs="Times New Roman"/>
          <w:sz w:val="28"/>
          <w:szCs w:val="28"/>
        </w:rPr>
        <w:t xml:space="preserve">спользование творческих методов, таких как сказки, стихи и игры, в преподавании орфографии на уроках русского языка позволяет значительно повысить мотивацию учащихся и улучшить усвоение орфографических норм. Творчество, являясь неотъемлемой частью образовательного процесса, помогает сделать обучение более увлекательным </w:t>
      </w:r>
      <w:r w:rsidRPr="00766B08">
        <w:rPr>
          <w:rFonts w:ascii="Times New Roman" w:hAnsi="Times New Roman" w:cs="Times New Roman"/>
          <w:sz w:val="28"/>
          <w:szCs w:val="28"/>
        </w:rPr>
        <w:lastRenderedPageBreak/>
        <w:t>и эффективным, а также способствует развитию у школьников не только грамотности, но и креативных способностей. Применение этих методов на уроках создает условия для активного и глубокого усвоения орфографических правил, что играет важную роль в формировании грамотного и культурного человека.</w:t>
      </w:r>
    </w:p>
    <w:p w14:paraId="2C40AC29" w14:textId="77777777" w:rsidR="00766B08" w:rsidRPr="00766B08" w:rsidRDefault="00766B08" w:rsidP="00766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96D3F" w14:textId="77777777" w:rsidR="00766B08" w:rsidRPr="00766B08" w:rsidRDefault="00766B08" w:rsidP="00766B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0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02EA7941" w14:textId="77777777" w:rsidR="00264E99" w:rsidRPr="00264E99" w:rsidRDefault="00264E99" w:rsidP="00264E9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E99">
        <w:rPr>
          <w:rFonts w:ascii="Times New Roman" w:hAnsi="Times New Roman" w:cs="Times New Roman"/>
          <w:sz w:val="28"/>
          <w:szCs w:val="28"/>
        </w:rPr>
        <w:t xml:space="preserve">Аксенова К. Н. Игры на уроках русского языка / К. Н. Аксенова. — </w:t>
      </w:r>
      <w:proofErr w:type="gramStart"/>
      <w:r w:rsidRPr="00264E9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64E99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2019. — № 50 (288). — С. 321-323. — URL: </w:t>
      </w:r>
      <w:hyperlink r:id="rId5" w:tgtFrame="_blank" w:history="1">
        <w:r w:rsidRPr="00264E99">
          <w:rPr>
            <w:rStyle w:val="a3"/>
            <w:rFonts w:ascii="Times New Roman" w:hAnsi="Times New Roman" w:cs="Times New Roman"/>
            <w:sz w:val="28"/>
            <w:szCs w:val="28"/>
          </w:rPr>
          <w:t>https://moluch.ru/archive/288/65108/</w:t>
        </w:r>
      </w:hyperlink>
    </w:p>
    <w:p w14:paraId="783A5766" w14:textId="77777777" w:rsidR="00264E99" w:rsidRPr="00264E99" w:rsidRDefault="00264E99" w:rsidP="00264E9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4E99">
        <w:rPr>
          <w:rFonts w:ascii="Times New Roman" w:hAnsi="Times New Roman" w:cs="Times New Roman"/>
          <w:sz w:val="28"/>
          <w:szCs w:val="28"/>
        </w:rPr>
        <w:t xml:space="preserve">Горбунова Е. В. Игра как средство активизации интереса школьников к изучению русского языка // Проблемы педагогики. </w:t>
      </w:r>
      <w:r w:rsidRPr="00264E99">
        <w:rPr>
          <w:rFonts w:ascii="Times New Roman" w:hAnsi="Times New Roman" w:cs="Times New Roman"/>
          <w:sz w:val="28"/>
          <w:szCs w:val="28"/>
          <w:lang w:val="en-US"/>
        </w:rPr>
        <w:t xml:space="preserve">2016. №4 (15). URL: </w:t>
      </w:r>
      <w:r>
        <w:fldChar w:fldCharType="begin"/>
      </w:r>
      <w:r w:rsidRPr="00C005E1">
        <w:rPr>
          <w:lang w:val="en-US"/>
        </w:rPr>
        <w:instrText>HYPERLINK "https://cyberleninka.ru/article/n/igra-kak-sredstvo-aktivizatsii-interesa-shkolnikov-k-izucheniyu-russkogo-yazyka" \t "_blank"</w:instrText>
      </w:r>
      <w:r>
        <w:fldChar w:fldCharType="separate"/>
      </w:r>
      <w:r w:rsidRPr="00264E99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https://cyberleninka.ru/article/n/igra-kak-sredstvo-aktivizatsii-interesa-shkolnikov-k-izucheniyu-russkogo-yazyka</w:t>
      </w:r>
      <w:r>
        <w:fldChar w:fldCharType="end"/>
      </w:r>
    </w:p>
    <w:p w14:paraId="7137EB60" w14:textId="77777777" w:rsidR="00264E99" w:rsidRPr="00264E99" w:rsidRDefault="00264E99" w:rsidP="00264E99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E99">
        <w:rPr>
          <w:rFonts w:ascii="Times New Roman" w:hAnsi="Times New Roman" w:cs="Times New Roman"/>
          <w:sz w:val="28"/>
          <w:szCs w:val="28"/>
        </w:rPr>
        <w:t>Кужанкулова</w:t>
      </w:r>
      <w:proofErr w:type="spellEnd"/>
      <w:r w:rsidRPr="00264E99">
        <w:rPr>
          <w:rFonts w:ascii="Times New Roman" w:hAnsi="Times New Roman" w:cs="Times New Roman"/>
          <w:sz w:val="28"/>
          <w:szCs w:val="28"/>
        </w:rPr>
        <w:t xml:space="preserve">, Ш. У. Развитие орфографической зоркости учащихся в средних классах / Ш. У. </w:t>
      </w:r>
      <w:proofErr w:type="spellStart"/>
      <w:r w:rsidRPr="00264E99">
        <w:rPr>
          <w:rFonts w:ascii="Times New Roman" w:hAnsi="Times New Roman" w:cs="Times New Roman"/>
          <w:sz w:val="28"/>
          <w:szCs w:val="28"/>
        </w:rPr>
        <w:t>Кужанкулова</w:t>
      </w:r>
      <w:proofErr w:type="spellEnd"/>
      <w:r w:rsidRPr="00264E9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64E9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64E99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2016. — № 14 (118). — С. 553-555. — URL: </w:t>
      </w:r>
      <w:hyperlink r:id="rId6" w:history="1">
        <w:r w:rsidRPr="00264E99">
          <w:rPr>
            <w:rStyle w:val="a3"/>
            <w:rFonts w:ascii="Times New Roman" w:hAnsi="Times New Roman" w:cs="Times New Roman"/>
            <w:sz w:val="28"/>
            <w:szCs w:val="28"/>
          </w:rPr>
          <w:t>https://moluch.ru/archive/118/32837/</w:t>
        </w:r>
      </w:hyperlink>
    </w:p>
    <w:sectPr w:rsidR="00264E99" w:rsidRPr="0026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940D2"/>
    <w:multiLevelType w:val="hybridMultilevel"/>
    <w:tmpl w:val="F6B04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604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C6"/>
    <w:rsid w:val="000A1D46"/>
    <w:rsid w:val="00264E99"/>
    <w:rsid w:val="00766B08"/>
    <w:rsid w:val="00907E4A"/>
    <w:rsid w:val="00B9470C"/>
    <w:rsid w:val="00C005E1"/>
    <w:rsid w:val="00E539C6"/>
    <w:rsid w:val="00E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B7C3"/>
  <w15:chartTrackingRefBased/>
  <w15:docId w15:val="{1E50BDEC-A6DD-411C-9626-5AA610BF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E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4E9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6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118/32837/" TargetMode="External"/><Relationship Id="rId5" Type="http://schemas.openxmlformats.org/officeDocument/2006/relationships/hyperlink" Target="https://moluch.ru/archive/288/651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Nadejda</cp:lastModifiedBy>
  <cp:revision>4</cp:revision>
  <dcterms:created xsi:type="dcterms:W3CDTF">2025-01-15T15:38:00Z</dcterms:created>
  <dcterms:modified xsi:type="dcterms:W3CDTF">2025-01-16T10:16:00Z</dcterms:modified>
</cp:coreProperties>
</file>