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27ED" w14:textId="6A726564" w:rsidR="003C0385" w:rsidRDefault="003C0385" w:rsidP="0048529E">
      <w:pPr>
        <w:spacing w:after="0" w:line="240" w:lineRule="auto"/>
        <w:jc w:val="center"/>
        <w:rPr>
          <w:rFonts w:ascii="Times New Roman" w:eastAsia="Times New Roman" w:hAnsi="Times New Roman" w:cs="Times New Roman"/>
          <w:b/>
          <w:sz w:val="24"/>
          <w:szCs w:val="24"/>
          <w:lang w:eastAsia="ru-RU"/>
        </w:rPr>
        <w:sectPr w:rsidR="003C0385" w:rsidSect="003C0385">
          <w:pgSz w:w="11906" w:h="16838"/>
          <w:pgMar w:top="278" w:right="272" w:bottom="284" w:left="266" w:header="709" w:footer="709" w:gutter="0"/>
          <w:cols w:space="708"/>
          <w:docGrid w:linePitch="360"/>
        </w:sectPr>
      </w:pPr>
      <w:r w:rsidRPr="003C0385">
        <w:rPr>
          <w:rFonts w:ascii="Times New Roman" w:eastAsia="Times New Roman" w:hAnsi="Times New Roman" w:cs="Times New Roman"/>
          <w:b/>
          <w:sz w:val="24"/>
          <w:szCs w:val="24"/>
          <w:lang w:eastAsia="ru-RU"/>
        </w:rPr>
        <w:object w:dxaOrig="8925" w:dyaOrig="12631" w14:anchorId="4118F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95.75pt" o:ole="">
            <v:imagedata r:id="rId5" o:title=""/>
          </v:shape>
          <o:OLEObject Type="Embed" ProgID="AcroExch.Document.11" ShapeID="_x0000_i1025" DrawAspect="Content" ObjectID="_1799166598" r:id="rId6"/>
        </w:object>
      </w:r>
    </w:p>
    <w:p w14:paraId="4A610FB5" w14:textId="393D1CEB" w:rsidR="0048529E" w:rsidRPr="0048529E" w:rsidRDefault="0048529E" w:rsidP="0048529E">
      <w:pPr>
        <w:spacing w:after="0" w:line="240" w:lineRule="auto"/>
        <w:jc w:val="center"/>
        <w:rPr>
          <w:rFonts w:ascii="Times New Roman" w:eastAsia="Times New Roman" w:hAnsi="Times New Roman" w:cs="Times New Roman"/>
          <w:b/>
          <w:sz w:val="24"/>
          <w:szCs w:val="24"/>
          <w:lang w:eastAsia="ru-RU"/>
        </w:rPr>
      </w:pPr>
    </w:p>
    <w:p w14:paraId="107349AA" w14:textId="77777777" w:rsidR="00FA2546" w:rsidRDefault="00FA2546" w:rsidP="009C6CF0">
      <w:pPr>
        <w:spacing w:after="0" w:line="240" w:lineRule="auto"/>
        <w:jc w:val="center"/>
        <w:rPr>
          <w:rFonts w:ascii="Times New Roman" w:eastAsia="Times New Roman" w:hAnsi="Times New Roman" w:cs="Times New Roman"/>
          <w:b/>
          <w:bCs/>
          <w:sz w:val="32"/>
          <w:szCs w:val="32"/>
          <w:lang w:eastAsia="ru-RU"/>
        </w:rPr>
      </w:pPr>
    </w:p>
    <w:p w14:paraId="78CFBA3E" w14:textId="77777777" w:rsidR="008A4729" w:rsidRDefault="008A4729" w:rsidP="008A4729">
      <w:pPr>
        <w:spacing w:after="0" w:line="240" w:lineRule="auto"/>
        <w:contextualSpacing/>
        <w:jc w:val="center"/>
        <w:rPr>
          <w:rFonts w:ascii="Times New Roman" w:hAnsi="Times New Roman"/>
          <w:b/>
          <w:sz w:val="28"/>
          <w:szCs w:val="40"/>
        </w:rPr>
      </w:pPr>
      <w:r w:rsidRPr="00A40774">
        <w:rPr>
          <w:rFonts w:ascii="Times New Roman" w:hAnsi="Times New Roman"/>
          <w:b/>
          <w:sz w:val="28"/>
          <w:szCs w:val="40"/>
        </w:rPr>
        <w:t>ПОЯСНИТЕЛЬНАЯ ЗАПИСКА</w:t>
      </w:r>
    </w:p>
    <w:p w14:paraId="5428DE39" w14:textId="779EBED1" w:rsidR="008A4729" w:rsidRPr="00CA1330" w:rsidRDefault="008A4729" w:rsidP="008A4729">
      <w:pPr>
        <w:spacing w:after="0" w:line="240" w:lineRule="auto"/>
        <w:ind w:firstLine="708"/>
        <w:contextualSpacing/>
        <w:jc w:val="both"/>
        <w:rPr>
          <w:rFonts w:ascii="Times New Roman" w:hAnsi="Times New Roman" w:cs="Times New Roman"/>
          <w:sz w:val="24"/>
        </w:rPr>
      </w:pPr>
      <w:r w:rsidRPr="00CA1330">
        <w:rPr>
          <w:rFonts w:ascii="Times New Roman" w:hAnsi="Times New Roman" w:cs="Times New Roman"/>
          <w:sz w:val="24"/>
        </w:rPr>
        <w:t xml:space="preserve">Программа кружка </w:t>
      </w:r>
      <w:r w:rsidRPr="00FE61DE">
        <w:rPr>
          <w:rFonts w:ascii="Times New Roman" w:eastAsia="Times New Roman" w:hAnsi="Times New Roman" w:cs="Times New Roman"/>
          <w:sz w:val="24"/>
          <w:szCs w:val="24"/>
          <w:lang w:eastAsia="ru-RU"/>
        </w:rPr>
        <w:t>кройки и шитья «</w:t>
      </w:r>
      <w:proofErr w:type="gramStart"/>
      <w:r w:rsidRPr="00FE61DE">
        <w:rPr>
          <w:rFonts w:ascii="Times New Roman" w:eastAsia="Times New Roman" w:hAnsi="Times New Roman" w:cs="Times New Roman"/>
          <w:sz w:val="24"/>
          <w:szCs w:val="24"/>
          <w:lang w:eastAsia="ru-RU"/>
        </w:rPr>
        <w:t xml:space="preserve">Модницы» </w:t>
      </w:r>
      <w:r w:rsidRPr="00CA1330">
        <w:rPr>
          <w:rFonts w:ascii="Times New Roman" w:hAnsi="Times New Roman" w:cs="Times New Roman"/>
          <w:sz w:val="24"/>
        </w:rPr>
        <w:t xml:space="preserve"> разработана</w:t>
      </w:r>
      <w:proofErr w:type="gramEnd"/>
      <w:r w:rsidRPr="00CA1330">
        <w:rPr>
          <w:rFonts w:ascii="Times New Roman" w:hAnsi="Times New Roman" w:cs="Times New Roman"/>
          <w:sz w:val="24"/>
        </w:rPr>
        <w:t xml:space="preserve"> в соответствии с требованиями Федерального государственного образовательного стандарта, предназначена для организации </w:t>
      </w:r>
      <w:r>
        <w:rPr>
          <w:rFonts w:ascii="Times New Roman" w:hAnsi="Times New Roman" w:cs="Times New Roman"/>
          <w:sz w:val="24"/>
        </w:rPr>
        <w:t>творческ</w:t>
      </w:r>
      <w:r w:rsidRPr="00CA1330">
        <w:rPr>
          <w:rFonts w:ascii="Times New Roman" w:hAnsi="Times New Roman" w:cs="Times New Roman"/>
          <w:sz w:val="24"/>
        </w:rPr>
        <w:t>ой деятельности школьников.</w:t>
      </w:r>
    </w:p>
    <w:p w14:paraId="0FF36F4D" w14:textId="77777777"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8A4729">
        <w:rPr>
          <w:rFonts w:ascii="Times New Roman" w:eastAsia="Times New Roman" w:hAnsi="Times New Roman" w:cs="Times New Roman"/>
          <w:bCs/>
          <w:sz w:val="24"/>
          <w:szCs w:val="24"/>
          <w:lang w:eastAsia="ru-RU"/>
        </w:rPr>
        <w:t>Актуальность программы</w:t>
      </w:r>
      <w:r w:rsidRPr="00FE61DE">
        <w:rPr>
          <w:rFonts w:ascii="Times New Roman" w:eastAsia="Times New Roman" w:hAnsi="Times New Roman" w:cs="Times New Roman"/>
          <w:sz w:val="24"/>
          <w:szCs w:val="24"/>
          <w:lang w:eastAsia="ru-RU"/>
        </w:rPr>
        <w:t xml:space="preserve"> заключается в том, что ребенок, освоив навыки моделирования, конструирования и технологии изготовления основных видов одежды, сможет самостоятельно с ранних лет создавать свой неповторимый стиль и имидж, научится одеваться сам и одевать других без лишних затрат.       </w:t>
      </w:r>
    </w:p>
    <w:p w14:paraId="09018F2E" w14:textId="77777777"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8A4729">
        <w:rPr>
          <w:rFonts w:ascii="Times New Roman" w:eastAsia="Times New Roman" w:hAnsi="Times New Roman" w:cs="Times New Roman"/>
          <w:bCs/>
          <w:sz w:val="24"/>
          <w:szCs w:val="24"/>
          <w:lang w:eastAsia="ru-RU"/>
        </w:rPr>
        <w:t>Педагогическая целесообразность</w:t>
      </w:r>
      <w:r w:rsidRPr="00FE61DE">
        <w:rPr>
          <w:rFonts w:ascii="Times New Roman" w:eastAsia="Times New Roman" w:hAnsi="Times New Roman" w:cs="Times New Roman"/>
          <w:b/>
          <w:bCs/>
          <w:sz w:val="24"/>
          <w:szCs w:val="24"/>
          <w:lang w:eastAsia="ru-RU"/>
        </w:rPr>
        <w:t xml:space="preserve"> </w:t>
      </w:r>
      <w:r w:rsidRPr="00FE61DE">
        <w:rPr>
          <w:rFonts w:ascii="Times New Roman" w:eastAsia="Times New Roman" w:hAnsi="Times New Roman" w:cs="Times New Roman"/>
          <w:sz w:val="24"/>
          <w:szCs w:val="24"/>
          <w:lang w:eastAsia="ru-RU"/>
        </w:rPr>
        <w:t xml:space="preserve">данной программы состоит в обучении детей навыкам моделирования и конструирования не только по схемам, опубликованным в журналах по рукоделию, но и дает навыки умения самостоятельно создавать эскизы и чертежи выкроек изделий в соответствии с особенностью своей фигуры. </w:t>
      </w:r>
    </w:p>
    <w:p w14:paraId="3CF5892E" w14:textId="77777777" w:rsidR="008A4729" w:rsidRDefault="008A4729" w:rsidP="008A4729">
      <w:pPr>
        <w:spacing w:after="0" w:line="240" w:lineRule="auto"/>
        <w:contextualSpacing/>
        <w:jc w:val="center"/>
        <w:rPr>
          <w:rFonts w:ascii="Times New Roman" w:hAnsi="Times New Roman"/>
          <w:b/>
          <w:sz w:val="28"/>
          <w:szCs w:val="28"/>
        </w:rPr>
      </w:pPr>
    </w:p>
    <w:p w14:paraId="329C7C23" w14:textId="230E6F28" w:rsidR="008A4729" w:rsidRDefault="008A4729" w:rsidP="008A4729">
      <w:pPr>
        <w:spacing w:after="0" w:line="240" w:lineRule="auto"/>
        <w:contextualSpacing/>
        <w:jc w:val="center"/>
        <w:rPr>
          <w:rFonts w:ascii="Times New Roman" w:hAnsi="Times New Roman"/>
          <w:b/>
          <w:sz w:val="28"/>
          <w:szCs w:val="28"/>
        </w:rPr>
      </w:pPr>
      <w:r w:rsidRPr="00CB3321">
        <w:rPr>
          <w:rFonts w:ascii="Times New Roman" w:hAnsi="Times New Roman"/>
          <w:b/>
          <w:sz w:val="28"/>
          <w:szCs w:val="28"/>
        </w:rPr>
        <w:t xml:space="preserve">Отличительные особенности </w:t>
      </w:r>
      <w:r>
        <w:rPr>
          <w:rFonts w:ascii="Times New Roman" w:hAnsi="Times New Roman"/>
          <w:b/>
          <w:sz w:val="28"/>
          <w:szCs w:val="28"/>
        </w:rPr>
        <w:t>программы</w:t>
      </w:r>
    </w:p>
    <w:p w14:paraId="7BCB1616" w14:textId="77777777" w:rsidR="008A4729" w:rsidRDefault="008A4729" w:rsidP="008A4729">
      <w:pPr>
        <w:spacing w:after="0" w:line="240" w:lineRule="auto"/>
        <w:contextualSpacing/>
        <w:jc w:val="center"/>
        <w:rPr>
          <w:rFonts w:ascii="Times New Roman" w:hAnsi="Times New Roman"/>
          <w:b/>
          <w:sz w:val="28"/>
          <w:szCs w:val="28"/>
        </w:rPr>
      </w:pPr>
    </w:p>
    <w:p w14:paraId="147EF766" w14:textId="77777777"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Школьная программа не раскрывает всех особенностей и тонкостей индивидуального пошива, моделирования и конструирования одежды, не дает представления об истории моды, модельерах, стилях одежды и, самое главное, не воспитывает чувство стиля и красоты. Каждый ребенок стремиться быть уникальным, тем более девочки, а навыки моделирования, конструирования и технологии изготовления одежды, полученные на занятиях, дадут возможность детям шить любые изделия, а некоторым из них и определиться с будущей профессией. Это имеет большое практическое значение в дальнейшей жизни ребенка. Все это определяет новизну данной программы.</w:t>
      </w:r>
    </w:p>
    <w:p w14:paraId="3F7A5488" w14:textId="77777777" w:rsidR="008A4729" w:rsidRPr="00CA1330" w:rsidRDefault="008A4729" w:rsidP="008A4729">
      <w:pPr>
        <w:spacing w:after="0" w:line="240" w:lineRule="auto"/>
        <w:contextualSpacing/>
        <w:jc w:val="both"/>
        <w:rPr>
          <w:rFonts w:ascii="Times New Roman" w:hAnsi="Times New Roman" w:cs="Times New Roman"/>
          <w:b/>
          <w:sz w:val="24"/>
          <w:szCs w:val="24"/>
        </w:rPr>
      </w:pPr>
      <w:r w:rsidRPr="00CA1330">
        <w:rPr>
          <w:rFonts w:ascii="Times New Roman" w:hAnsi="Times New Roman" w:cs="Times New Roman"/>
          <w:b/>
          <w:sz w:val="24"/>
          <w:szCs w:val="24"/>
        </w:rPr>
        <w:t>Цель:</w:t>
      </w:r>
    </w:p>
    <w:p w14:paraId="1A082D5B" w14:textId="77777777"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Создание условий для развития мотивации детей к творчеству через увлечение модной индустрией, посредством моделирования, конструирования и технологии изготовления одежды.</w:t>
      </w:r>
    </w:p>
    <w:p w14:paraId="46C0BC92" w14:textId="6B0F15F0"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Формирование у детей практических умений и навыков в технологии изготовления швейных изделий</w:t>
      </w:r>
      <w:r>
        <w:rPr>
          <w:rFonts w:ascii="Times New Roman" w:eastAsia="Times New Roman" w:hAnsi="Times New Roman" w:cs="Times New Roman"/>
          <w:sz w:val="24"/>
          <w:szCs w:val="24"/>
          <w:lang w:eastAsia="ru-RU"/>
        </w:rPr>
        <w:t>.</w:t>
      </w:r>
    </w:p>
    <w:p w14:paraId="35DB5E01" w14:textId="77777777" w:rsidR="008A4729" w:rsidRPr="00CA1330" w:rsidRDefault="008A4729" w:rsidP="008A4729">
      <w:pPr>
        <w:spacing w:after="0" w:line="240" w:lineRule="auto"/>
        <w:contextualSpacing/>
        <w:jc w:val="both"/>
        <w:rPr>
          <w:rFonts w:ascii="Times New Roman" w:hAnsi="Times New Roman" w:cs="Times New Roman"/>
          <w:b/>
          <w:sz w:val="24"/>
          <w:szCs w:val="24"/>
        </w:rPr>
      </w:pPr>
      <w:r w:rsidRPr="00CA1330">
        <w:rPr>
          <w:rFonts w:ascii="Times New Roman" w:hAnsi="Times New Roman" w:cs="Times New Roman"/>
          <w:b/>
          <w:sz w:val="24"/>
          <w:szCs w:val="24"/>
        </w:rPr>
        <w:t>Задачи:</w:t>
      </w:r>
    </w:p>
    <w:p w14:paraId="3BB20B01" w14:textId="77777777" w:rsidR="008A4729" w:rsidRPr="00CA1330" w:rsidRDefault="008A4729" w:rsidP="008A4729">
      <w:pPr>
        <w:spacing w:after="0" w:line="240" w:lineRule="auto"/>
        <w:ind w:firstLine="708"/>
        <w:jc w:val="both"/>
        <w:rPr>
          <w:rFonts w:ascii="Times New Roman" w:hAnsi="Times New Roman" w:cs="Times New Roman"/>
          <w:sz w:val="24"/>
          <w:szCs w:val="24"/>
        </w:rPr>
      </w:pPr>
      <w:r w:rsidRPr="00CA1330">
        <w:rPr>
          <w:rFonts w:ascii="Times New Roman" w:hAnsi="Times New Roman" w:cs="Times New Roman"/>
          <w:sz w:val="24"/>
          <w:szCs w:val="24"/>
          <w:u w:val="single"/>
        </w:rPr>
        <w:t>Образовательные</w:t>
      </w:r>
      <w:r w:rsidRPr="00CA1330">
        <w:rPr>
          <w:rFonts w:ascii="Times New Roman" w:hAnsi="Times New Roman" w:cs="Times New Roman"/>
          <w:sz w:val="24"/>
          <w:szCs w:val="24"/>
        </w:rPr>
        <w:t xml:space="preserve">: </w:t>
      </w:r>
    </w:p>
    <w:p w14:paraId="35AFF6BC"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обучить основам моделирования и конструирования швейных изделий;</w:t>
      </w:r>
    </w:p>
    <w:p w14:paraId="3A9965B6"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обучить технологии и последовательности изготовления швейных изделий;</w:t>
      </w:r>
    </w:p>
    <w:p w14:paraId="29DFC1AC"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обучить качественно выполнять работу, рационально используя материал и время;</w:t>
      </w:r>
    </w:p>
    <w:p w14:paraId="0815B310"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изготавливать чертеж выкройки швейного изделия;</w:t>
      </w:r>
    </w:p>
    <w:p w14:paraId="43831C8B"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читать чертежи;</w:t>
      </w:r>
    </w:p>
    <w:p w14:paraId="17EACF06"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определять название и форму деталей кроя;</w:t>
      </w:r>
    </w:p>
    <w:p w14:paraId="2614DA72"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xml:space="preserve">- научить выполнять разнообразные виды ручных швов; </w:t>
      </w:r>
    </w:p>
    <w:p w14:paraId="090D02E9"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выполнять разнообразные виды машинных швов и отделок изделий;</w:t>
      </w:r>
    </w:p>
    <w:p w14:paraId="533560A9"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подбирать материал для изготовления швейного изделия;</w:t>
      </w:r>
    </w:p>
    <w:p w14:paraId="41CA2031"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выбирать последовательность операций по изготовлению.</w:t>
      </w:r>
    </w:p>
    <w:p w14:paraId="64930834" w14:textId="77777777" w:rsidR="008A4729" w:rsidRPr="00CA1330" w:rsidRDefault="008A4729" w:rsidP="008A4729">
      <w:pPr>
        <w:spacing w:after="0" w:line="240" w:lineRule="auto"/>
        <w:ind w:firstLine="708"/>
        <w:jc w:val="both"/>
        <w:rPr>
          <w:rFonts w:ascii="Times New Roman" w:hAnsi="Times New Roman" w:cs="Times New Roman"/>
          <w:sz w:val="24"/>
          <w:szCs w:val="24"/>
        </w:rPr>
      </w:pPr>
      <w:r w:rsidRPr="00CA1330">
        <w:rPr>
          <w:rFonts w:ascii="Times New Roman" w:hAnsi="Times New Roman" w:cs="Times New Roman"/>
          <w:sz w:val="24"/>
          <w:szCs w:val="24"/>
          <w:u w:val="single"/>
        </w:rPr>
        <w:t>Развивающие</w:t>
      </w:r>
      <w:r w:rsidRPr="00CA1330">
        <w:rPr>
          <w:rFonts w:ascii="Times New Roman" w:hAnsi="Times New Roman" w:cs="Times New Roman"/>
          <w:sz w:val="24"/>
          <w:szCs w:val="24"/>
        </w:rPr>
        <w:t xml:space="preserve">: </w:t>
      </w:r>
    </w:p>
    <w:p w14:paraId="463F66AE" w14:textId="67CEE3F4"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развивать моторику рук во время занятий;</w:t>
      </w:r>
    </w:p>
    <w:p w14:paraId="0952F5BC"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развивать идейно-художественное мышление;</w:t>
      </w:r>
    </w:p>
    <w:p w14:paraId="4EA9DC93" w14:textId="77777777" w:rsidR="008A4729" w:rsidRPr="00FE61DE" w:rsidRDefault="008A4729" w:rsidP="008A4729">
      <w:p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bCs/>
          <w:sz w:val="24"/>
          <w:szCs w:val="24"/>
          <w:lang w:eastAsia="ru-RU"/>
        </w:rPr>
        <w:t xml:space="preserve">- </w:t>
      </w:r>
      <w:r w:rsidRPr="00FE61DE">
        <w:rPr>
          <w:rFonts w:ascii="Times New Roman" w:eastAsia="Times New Roman" w:hAnsi="Times New Roman" w:cs="Times New Roman"/>
          <w:sz w:val="24"/>
          <w:szCs w:val="24"/>
          <w:lang w:eastAsia="ru-RU"/>
        </w:rPr>
        <w:t>развивать художественный вкус, творческую инициативу, активность, воображение;</w:t>
      </w:r>
    </w:p>
    <w:p w14:paraId="657FE4D8"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развивать самостоятельность при выборе и изготовлении швейных изделий.</w:t>
      </w:r>
    </w:p>
    <w:p w14:paraId="767B0C74" w14:textId="77777777" w:rsidR="008A4729" w:rsidRPr="00FE61DE" w:rsidRDefault="008A4729" w:rsidP="008A4729">
      <w:p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bCs/>
          <w:sz w:val="24"/>
          <w:szCs w:val="24"/>
          <w:lang w:eastAsia="ru-RU"/>
        </w:rPr>
        <w:t>- ф</w:t>
      </w:r>
      <w:r w:rsidRPr="00FE61DE">
        <w:rPr>
          <w:rFonts w:ascii="Times New Roman" w:eastAsia="Times New Roman" w:hAnsi="Times New Roman" w:cs="Times New Roman"/>
          <w:sz w:val="24"/>
          <w:szCs w:val="24"/>
          <w:lang w:eastAsia="ru-RU"/>
        </w:rPr>
        <w:t>ормировать чувство сотрудничества и взаимопомощи.</w:t>
      </w:r>
    </w:p>
    <w:p w14:paraId="51B09242" w14:textId="3127283D" w:rsidR="008A4729" w:rsidRPr="00CA1330" w:rsidRDefault="008A4729" w:rsidP="008A4729">
      <w:pPr>
        <w:spacing w:after="0" w:line="240" w:lineRule="auto"/>
        <w:ind w:firstLine="708"/>
        <w:jc w:val="both"/>
        <w:rPr>
          <w:rFonts w:ascii="Times New Roman" w:hAnsi="Times New Roman" w:cs="Times New Roman"/>
          <w:sz w:val="24"/>
          <w:szCs w:val="24"/>
        </w:rPr>
      </w:pPr>
      <w:r w:rsidRPr="00CA1330">
        <w:rPr>
          <w:rFonts w:ascii="Times New Roman" w:hAnsi="Times New Roman" w:cs="Times New Roman"/>
          <w:sz w:val="24"/>
          <w:szCs w:val="24"/>
          <w:u w:val="single"/>
        </w:rPr>
        <w:t>Воспитательные</w:t>
      </w:r>
      <w:r w:rsidRPr="00CA1330">
        <w:rPr>
          <w:rFonts w:ascii="Times New Roman" w:hAnsi="Times New Roman" w:cs="Times New Roman"/>
          <w:sz w:val="24"/>
          <w:szCs w:val="24"/>
        </w:rPr>
        <w:t xml:space="preserve">: </w:t>
      </w:r>
    </w:p>
    <w:p w14:paraId="282DE0A6" w14:textId="4AA3638D" w:rsidR="00984B04" w:rsidRPr="00FE61DE" w:rsidRDefault="00984B04" w:rsidP="00984B04">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Pr="00FE61DE">
        <w:rPr>
          <w:rFonts w:ascii="Times New Roman" w:eastAsia="Times New Roman" w:hAnsi="Times New Roman" w:cs="Times New Roman"/>
          <w:bCs/>
          <w:sz w:val="24"/>
          <w:szCs w:val="24"/>
          <w:lang w:eastAsia="ru-RU"/>
        </w:rPr>
        <w:t>воспитать чувство красоты, вкуса и индивидуальности;</w:t>
      </w:r>
    </w:p>
    <w:p w14:paraId="03101A39" w14:textId="77777777" w:rsidR="00984B04" w:rsidRPr="00FE61DE" w:rsidRDefault="00984B04" w:rsidP="00984B04">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воспитать настойчивость в преодолении трудностей, достижении поставленных задач;</w:t>
      </w:r>
    </w:p>
    <w:p w14:paraId="1BCAAEFD" w14:textId="77777777" w:rsidR="00984B04" w:rsidRPr="00FE61DE" w:rsidRDefault="00984B04" w:rsidP="00984B04">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воспитать культуру общения в детском коллективе во время занятий;</w:t>
      </w:r>
    </w:p>
    <w:p w14:paraId="49A7CED1" w14:textId="77777777" w:rsidR="00984B04" w:rsidRPr="00FE61DE" w:rsidRDefault="00984B04" w:rsidP="00984B04">
      <w:p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bCs/>
          <w:sz w:val="24"/>
          <w:szCs w:val="24"/>
          <w:lang w:eastAsia="ru-RU"/>
        </w:rPr>
        <w:t xml:space="preserve">- воспитать </w:t>
      </w:r>
      <w:r w:rsidRPr="00FE61DE">
        <w:rPr>
          <w:rFonts w:ascii="Times New Roman" w:eastAsia="Times New Roman" w:hAnsi="Times New Roman" w:cs="Times New Roman"/>
          <w:sz w:val="24"/>
          <w:szCs w:val="24"/>
          <w:lang w:eastAsia="ru-RU"/>
        </w:rPr>
        <w:t>бережливость и аккуратность при работе с материалами и инструментами, расходовании природных ресурсов, как важных составляющих экологического воспитания;</w:t>
      </w:r>
    </w:p>
    <w:p w14:paraId="45B60D87" w14:textId="77777777" w:rsidR="00984B04" w:rsidRPr="00FE61DE" w:rsidRDefault="00984B04" w:rsidP="00984B04">
      <w:p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содействовать воспитанию будущей матери и хозяйки дома. </w:t>
      </w:r>
    </w:p>
    <w:p w14:paraId="18488A27" w14:textId="77777777" w:rsidR="00984B04" w:rsidRDefault="00984B04" w:rsidP="00984B04">
      <w:pPr>
        <w:spacing w:after="0" w:line="240" w:lineRule="auto"/>
        <w:ind w:firstLine="708"/>
        <w:jc w:val="both"/>
        <w:rPr>
          <w:rFonts w:ascii="Times New Roman" w:hAnsi="Times New Roman"/>
          <w:b/>
          <w:sz w:val="28"/>
          <w:szCs w:val="28"/>
        </w:rPr>
      </w:pPr>
    </w:p>
    <w:p w14:paraId="141C4F70" w14:textId="792EED0A" w:rsidR="008A4729" w:rsidRPr="00CB3321" w:rsidRDefault="008A4729" w:rsidP="00984B04">
      <w:pPr>
        <w:spacing w:after="0" w:line="240" w:lineRule="auto"/>
        <w:ind w:firstLine="708"/>
        <w:jc w:val="center"/>
        <w:rPr>
          <w:rFonts w:ascii="Times New Roman" w:hAnsi="Times New Roman"/>
          <w:b/>
          <w:sz w:val="28"/>
          <w:szCs w:val="28"/>
        </w:rPr>
      </w:pPr>
      <w:r w:rsidRPr="00CB3321">
        <w:rPr>
          <w:rFonts w:ascii="Times New Roman" w:hAnsi="Times New Roman"/>
          <w:b/>
          <w:sz w:val="28"/>
          <w:szCs w:val="28"/>
        </w:rPr>
        <w:lastRenderedPageBreak/>
        <w:t>Формы и режим занятий</w:t>
      </w:r>
    </w:p>
    <w:p w14:paraId="72468AF6" w14:textId="167D1B98" w:rsidR="00427350" w:rsidRPr="00FE61DE" w:rsidRDefault="00427350" w:rsidP="00427350">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В процессе обучения используются следующие </w:t>
      </w:r>
      <w:r w:rsidRPr="00FE61DE">
        <w:rPr>
          <w:rFonts w:ascii="Times New Roman" w:eastAsia="Times New Roman" w:hAnsi="Times New Roman" w:cs="Times New Roman"/>
          <w:b/>
          <w:bCs/>
          <w:i/>
          <w:iCs/>
          <w:sz w:val="24"/>
          <w:szCs w:val="24"/>
          <w:lang w:eastAsia="ru-RU"/>
        </w:rPr>
        <w:t>методы:</w:t>
      </w:r>
      <w:r w:rsidRPr="00FE61DE">
        <w:rPr>
          <w:rFonts w:ascii="Times New Roman" w:eastAsia="Times New Roman" w:hAnsi="Times New Roman" w:cs="Times New Roman"/>
          <w:b/>
          <w:bCs/>
          <w:sz w:val="24"/>
          <w:szCs w:val="24"/>
          <w:lang w:eastAsia="ru-RU"/>
        </w:rPr>
        <w:t xml:space="preserve"> </w:t>
      </w:r>
      <w:r w:rsidRPr="00FE61DE">
        <w:rPr>
          <w:rFonts w:ascii="Times New Roman" w:eastAsia="Times New Roman" w:hAnsi="Times New Roman" w:cs="Times New Roman"/>
          <w:sz w:val="24"/>
          <w:szCs w:val="24"/>
          <w:lang w:eastAsia="ru-RU"/>
        </w:rPr>
        <w:t>объяснительно-иллюстративный, репродуктивный, деятельностный, эвристический, исследовательский.</w:t>
      </w:r>
      <w:r>
        <w:rPr>
          <w:rFonts w:ascii="Times New Roman" w:eastAsia="Times New Roman" w:hAnsi="Times New Roman" w:cs="Times New Roman"/>
          <w:color w:val="000000"/>
          <w:sz w:val="24"/>
          <w:szCs w:val="24"/>
          <w:lang w:eastAsia="ru-RU"/>
        </w:rPr>
        <w:t xml:space="preserve"> </w:t>
      </w:r>
      <w:r w:rsidRPr="00FE61DE">
        <w:rPr>
          <w:rFonts w:ascii="Times New Roman" w:eastAsia="Times New Roman" w:hAnsi="Times New Roman" w:cs="Times New Roman"/>
          <w:sz w:val="24"/>
          <w:szCs w:val="24"/>
          <w:lang w:eastAsia="ru-RU"/>
        </w:rPr>
        <w:t xml:space="preserve">В процессе обучения предусматриваются следующие </w:t>
      </w:r>
      <w:r w:rsidRPr="00FE61DE">
        <w:rPr>
          <w:rFonts w:ascii="Times New Roman" w:eastAsia="Times New Roman" w:hAnsi="Times New Roman" w:cs="Times New Roman"/>
          <w:b/>
          <w:bCs/>
          <w:i/>
          <w:iCs/>
          <w:sz w:val="24"/>
          <w:szCs w:val="24"/>
          <w:lang w:eastAsia="ru-RU"/>
        </w:rPr>
        <w:t>формы учебных</w:t>
      </w:r>
      <w:r w:rsidRPr="00FE61DE">
        <w:rPr>
          <w:rFonts w:ascii="Times New Roman" w:eastAsia="Times New Roman" w:hAnsi="Times New Roman" w:cs="Times New Roman"/>
          <w:b/>
          <w:bCs/>
          <w:sz w:val="24"/>
          <w:szCs w:val="24"/>
          <w:lang w:eastAsia="ru-RU"/>
        </w:rPr>
        <w:t xml:space="preserve"> </w:t>
      </w:r>
      <w:r w:rsidRPr="00FE61DE">
        <w:rPr>
          <w:rFonts w:ascii="Times New Roman" w:eastAsia="Times New Roman" w:hAnsi="Times New Roman" w:cs="Times New Roman"/>
          <w:sz w:val="24"/>
          <w:szCs w:val="24"/>
          <w:lang w:eastAsia="ru-RU"/>
        </w:rPr>
        <w:t>занятий:</w:t>
      </w:r>
      <w:r>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sz w:val="24"/>
          <w:szCs w:val="24"/>
          <w:lang w:eastAsia="ru-RU"/>
        </w:rPr>
        <w:t>комбинированные занятие (сочетающее в себе объяснение и практическое упражнение),</w:t>
      </w:r>
      <w:r>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sz w:val="24"/>
          <w:szCs w:val="24"/>
          <w:lang w:eastAsia="ru-RU"/>
        </w:rPr>
        <w:t>консультация,</w:t>
      </w:r>
      <w:r>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sz w:val="24"/>
          <w:szCs w:val="24"/>
          <w:lang w:eastAsia="ru-RU"/>
        </w:rPr>
        <w:t>практическое упражнение под руководством педагога по зак</w:t>
      </w:r>
      <w:r>
        <w:rPr>
          <w:rFonts w:ascii="Times New Roman" w:eastAsia="Times New Roman" w:hAnsi="Times New Roman" w:cs="Times New Roman"/>
          <w:sz w:val="24"/>
          <w:szCs w:val="24"/>
          <w:lang w:eastAsia="ru-RU"/>
        </w:rPr>
        <w:t xml:space="preserve">реплению определенных навыков; </w:t>
      </w:r>
    </w:p>
    <w:p w14:paraId="174E04BE"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Занятия включают в себя теоретическую часть и практическую деятельность обучающихся. Теоретическая часть дается в форме бесед с просмотром иллюстративного материала (с использованием компьютерных технологий).</w:t>
      </w:r>
    </w:p>
    <w:p w14:paraId="2718ACCA" w14:textId="77777777" w:rsidR="00427350" w:rsidRPr="00FE61DE" w:rsidRDefault="00427350" w:rsidP="00427350">
      <w:pPr>
        <w:spacing w:after="0" w:line="240" w:lineRule="auto"/>
        <w:ind w:firstLine="360"/>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Так как работа при изготовлении изделий чаще сидячая и неподвижная, требующая большого внимания и напряжения глаз необходимо особое место отводить заботе о здоровье детей. Для этого проводятся физкультминутки, пальчиковые гимнастики.</w:t>
      </w:r>
    </w:p>
    <w:p w14:paraId="65CE7DA5" w14:textId="77777777" w:rsidR="00427350" w:rsidRDefault="00984B04" w:rsidP="00984B04">
      <w:pPr>
        <w:spacing w:after="0" w:line="240" w:lineRule="auto"/>
        <w:ind w:firstLine="708"/>
        <w:jc w:val="both"/>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Программа строится на основе знаний возрастных, </w:t>
      </w:r>
      <w:proofErr w:type="spellStart"/>
      <w:r w:rsidRPr="00FE61DE">
        <w:rPr>
          <w:rFonts w:ascii="Times New Roman" w:eastAsia="Times New Roman" w:hAnsi="Times New Roman" w:cs="Times New Roman"/>
          <w:sz w:val="24"/>
          <w:szCs w:val="24"/>
          <w:lang w:eastAsia="ru-RU"/>
        </w:rPr>
        <w:t>психолого</w:t>
      </w:r>
      <w:proofErr w:type="spellEnd"/>
      <w:r w:rsidRPr="00FE61DE">
        <w:rPr>
          <w:rFonts w:ascii="Times New Roman" w:eastAsia="Times New Roman" w:hAnsi="Times New Roman" w:cs="Times New Roman"/>
          <w:sz w:val="24"/>
          <w:szCs w:val="24"/>
          <w:lang w:eastAsia="ru-RU"/>
        </w:rPr>
        <w:t xml:space="preserve"> – педагогических, физических особенностей детей младшего подросткового возраста. </w:t>
      </w:r>
    </w:p>
    <w:p w14:paraId="02C8F9C8" w14:textId="4B9F4FC5" w:rsidR="00984B04" w:rsidRDefault="00046300" w:rsidP="00984B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Режим занятий один раз в неделю, по два академических часа. </w:t>
      </w:r>
    </w:p>
    <w:p w14:paraId="39C4201E" w14:textId="77777777" w:rsidR="003D09BB" w:rsidRPr="00FE61DE" w:rsidRDefault="003D09BB" w:rsidP="00984B04">
      <w:pPr>
        <w:spacing w:after="0" w:line="240" w:lineRule="auto"/>
        <w:ind w:firstLine="708"/>
        <w:jc w:val="both"/>
        <w:rPr>
          <w:rFonts w:ascii="Times New Roman" w:eastAsia="Times New Roman" w:hAnsi="Times New Roman" w:cs="Times New Roman"/>
          <w:sz w:val="24"/>
          <w:szCs w:val="24"/>
          <w:lang w:eastAsia="ru-RU"/>
        </w:rPr>
      </w:pPr>
    </w:p>
    <w:p w14:paraId="4D2EC627" w14:textId="77777777" w:rsidR="008A4729" w:rsidRDefault="008A4729" w:rsidP="008A4729">
      <w:pPr>
        <w:spacing w:after="0" w:line="240" w:lineRule="auto"/>
        <w:contextualSpacing/>
        <w:jc w:val="center"/>
        <w:rPr>
          <w:rFonts w:ascii="Times New Roman" w:hAnsi="Times New Roman"/>
          <w:b/>
          <w:sz w:val="28"/>
          <w:szCs w:val="28"/>
        </w:rPr>
      </w:pPr>
      <w:r w:rsidRPr="00CB3321">
        <w:rPr>
          <w:rFonts w:ascii="Times New Roman" w:hAnsi="Times New Roman"/>
          <w:b/>
          <w:sz w:val="28"/>
          <w:szCs w:val="28"/>
        </w:rPr>
        <w:t>Продолжительность занятий</w:t>
      </w:r>
    </w:p>
    <w:p w14:paraId="16749239" w14:textId="6E645A6B" w:rsidR="008A4729" w:rsidRPr="00CA1330" w:rsidRDefault="008A4729" w:rsidP="008A4729">
      <w:pPr>
        <w:pStyle w:val="a7"/>
        <w:spacing w:line="240" w:lineRule="auto"/>
        <w:ind w:left="0" w:firstLine="708"/>
        <w:jc w:val="both"/>
        <w:rPr>
          <w:rFonts w:ascii="Times New Roman" w:hAnsi="Times New Roman" w:cs="Times New Roman"/>
          <w:sz w:val="24"/>
          <w:szCs w:val="28"/>
        </w:rPr>
      </w:pPr>
      <w:r w:rsidRPr="00CA1330">
        <w:rPr>
          <w:rFonts w:ascii="Times New Roman" w:hAnsi="Times New Roman" w:cs="Times New Roman"/>
          <w:sz w:val="24"/>
          <w:szCs w:val="28"/>
        </w:rPr>
        <w:t xml:space="preserve">Программа кружка </w:t>
      </w:r>
      <w:r w:rsidR="00046300">
        <w:rPr>
          <w:rFonts w:ascii="Times New Roman" w:hAnsi="Times New Roman" w:cs="Times New Roman"/>
          <w:sz w:val="24"/>
          <w:szCs w:val="28"/>
        </w:rPr>
        <w:t>кройки и шитья «Модницы»</w:t>
      </w:r>
      <w:r w:rsidRPr="00CA1330">
        <w:rPr>
          <w:rFonts w:ascii="Times New Roman" w:hAnsi="Times New Roman" w:cs="Times New Roman"/>
          <w:sz w:val="24"/>
          <w:szCs w:val="28"/>
        </w:rPr>
        <w:t xml:space="preserve"> ориентирована на дополнительное образование учащихся </w:t>
      </w:r>
      <w:r w:rsidR="00046300">
        <w:rPr>
          <w:rFonts w:ascii="Times New Roman" w:hAnsi="Times New Roman" w:cs="Times New Roman"/>
          <w:sz w:val="24"/>
          <w:szCs w:val="28"/>
        </w:rPr>
        <w:t>6</w:t>
      </w:r>
      <w:r w:rsidRPr="00CA1330">
        <w:rPr>
          <w:rFonts w:ascii="Times New Roman" w:hAnsi="Times New Roman" w:cs="Times New Roman"/>
          <w:sz w:val="24"/>
          <w:szCs w:val="28"/>
        </w:rPr>
        <w:t>-</w:t>
      </w:r>
      <w:proofErr w:type="gramStart"/>
      <w:r w:rsidRPr="00CA1330">
        <w:rPr>
          <w:rFonts w:ascii="Times New Roman" w:hAnsi="Times New Roman" w:cs="Times New Roman"/>
          <w:sz w:val="24"/>
          <w:szCs w:val="28"/>
        </w:rPr>
        <w:t>9  классов</w:t>
      </w:r>
      <w:proofErr w:type="gramEnd"/>
      <w:r w:rsidRPr="00CA1330">
        <w:rPr>
          <w:rFonts w:ascii="Times New Roman" w:hAnsi="Times New Roman" w:cs="Times New Roman"/>
          <w:sz w:val="24"/>
          <w:szCs w:val="28"/>
        </w:rPr>
        <w:t xml:space="preserve"> и рассчитана на 1 г</w:t>
      </w:r>
      <w:r w:rsidR="00046300">
        <w:rPr>
          <w:rFonts w:ascii="Times New Roman" w:hAnsi="Times New Roman" w:cs="Times New Roman"/>
          <w:sz w:val="24"/>
          <w:szCs w:val="28"/>
        </w:rPr>
        <w:t xml:space="preserve">од. </w:t>
      </w:r>
    </w:p>
    <w:p w14:paraId="59C0EA1F" w14:textId="6F22F0F2" w:rsidR="00046300" w:rsidRDefault="00046300" w:rsidP="00046300">
      <w:pPr>
        <w:spacing w:after="0" w:line="240" w:lineRule="auto"/>
        <w:contextualSpacing/>
        <w:jc w:val="center"/>
        <w:rPr>
          <w:rFonts w:ascii="Times New Roman" w:hAnsi="Times New Roman"/>
          <w:b/>
          <w:sz w:val="28"/>
          <w:szCs w:val="40"/>
        </w:rPr>
      </w:pPr>
      <w:r>
        <w:rPr>
          <w:rFonts w:ascii="Times New Roman" w:hAnsi="Times New Roman"/>
          <w:b/>
          <w:sz w:val="28"/>
          <w:szCs w:val="40"/>
        </w:rPr>
        <w:t>Учебный план (2</w:t>
      </w:r>
      <w:r w:rsidR="008A4729" w:rsidRPr="00CA1330">
        <w:rPr>
          <w:rFonts w:ascii="Times New Roman" w:hAnsi="Times New Roman"/>
          <w:b/>
          <w:sz w:val="28"/>
          <w:szCs w:val="40"/>
        </w:rPr>
        <w:t xml:space="preserve"> час</w:t>
      </w:r>
      <w:r>
        <w:rPr>
          <w:rFonts w:ascii="Times New Roman" w:hAnsi="Times New Roman"/>
          <w:b/>
          <w:sz w:val="28"/>
          <w:szCs w:val="40"/>
        </w:rPr>
        <w:t>а</w:t>
      </w:r>
      <w:r w:rsidR="008A4729" w:rsidRPr="00CA1330">
        <w:rPr>
          <w:rFonts w:ascii="Times New Roman" w:hAnsi="Times New Roman"/>
          <w:b/>
          <w:sz w:val="28"/>
          <w:szCs w:val="40"/>
        </w:rPr>
        <w:t xml:space="preserve"> в неделю)</w:t>
      </w:r>
    </w:p>
    <w:p w14:paraId="2A826EA6" w14:textId="77777777" w:rsidR="00046300" w:rsidRDefault="00046300" w:rsidP="00046300">
      <w:pPr>
        <w:spacing w:after="0" w:line="240" w:lineRule="auto"/>
        <w:contextualSpacing/>
        <w:jc w:val="center"/>
        <w:rPr>
          <w:rFonts w:ascii="Times New Roman" w:hAnsi="Times New Roman"/>
          <w:b/>
          <w:sz w:val="28"/>
          <w:szCs w:val="40"/>
        </w:rPr>
      </w:pPr>
    </w:p>
    <w:tbl>
      <w:tblPr>
        <w:tblW w:w="10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4367"/>
        <w:gridCol w:w="774"/>
        <w:gridCol w:w="851"/>
        <w:gridCol w:w="1134"/>
        <w:gridCol w:w="2281"/>
      </w:tblGrid>
      <w:tr w:rsidR="00226546" w:rsidRPr="00FE61DE" w14:paraId="11EDF97E" w14:textId="77B15E6C" w:rsidTr="00226546">
        <w:trPr>
          <w:trHeight w:val="223"/>
        </w:trPr>
        <w:tc>
          <w:tcPr>
            <w:tcW w:w="772" w:type="dxa"/>
            <w:vMerge w:val="restart"/>
            <w:tcBorders>
              <w:top w:val="single" w:sz="4" w:space="0" w:color="auto"/>
              <w:left w:val="single" w:sz="4" w:space="0" w:color="auto"/>
              <w:bottom w:val="single" w:sz="4" w:space="0" w:color="auto"/>
              <w:right w:val="single" w:sz="4" w:space="0" w:color="auto"/>
            </w:tcBorders>
            <w:hideMark/>
          </w:tcPr>
          <w:p w14:paraId="10DCE52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п/п</w:t>
            </w:r>
          </w:p>
        </w:tc>
        <w:tc>
          <w:tcPr>
            <w:tcW w:w="4367" w:type="dxa"/>
            <w:vMerge w:val="restart"/>
            <w:tcBorders>
              <w:top w:val="single" w:sz="4" w:space="0" w:color="auto"/>
              <w:left w:val="single" w:sz="4" w:space="0" w:color="auto"/>
              <w:bottom w:val="single" w:sz="4" w:space="0" w:color="auto"/>
              <w:right w:val="single" w:sz="4" w:space="0" w:color="auto"/>
            </w:tcBorders>
            <w:hideMark/>
          </w:tcPr>
          <w:p w14:paraId="054F455D" w14:textId="3EA37292" w:rsidR="00226546" w:rsidRPr="00FE61DE" w:rsidRDefault="00226546" w:rsidP="00046300">
            <w:pPr>
              <w:spacing w:after="0" w:line="240" w:lineRule="auto"/>
              <w:rPr>
                <w:rFonts w:ascii="Times New Roman" w:eastAsia="Times New Roman" w:hAnsi="Times New Roman" w:cs="Times New Roman"/>
                <w:sz w:val="24"/>
                <w:szCs w:val="24"/>
              </w:rPr>
            </w:pPr>
            <w:r w:rsidRPr="009F34E9">
              <w:rPr>
                <w:rFonts w:ascii="Times New Roman" w:hAnsi="Times New Roman" w:cs="Times New Roman"/>
                <w:b/>
                <w:sz w:val="24"/>
                <w:szCs w:val="24"/>
              </w:rPr>
              <w:t>Наименование разделов и тем</w:t>
            </w:r>
          </w:p>
        </w:tc>
        <w:tc>
          <w:tcPr>
            <w:tcW w:w="2759" w:type="dxa"/>
            <w:gridSpan w:val="3"/>
            <w:tcBorders>
              <w:top w:val="single" w:sz="4" w:space="0" w:color="auto"/>
              <w:left w:val="single" w:sz="4" w:space="0" w:color="auto"/>
              <w:bottom w:val="single" w:sz="4" w:space="0" w:color="auto"/>
              <w:right w:val="single" w:sz="4" w:space="0" w:color="auto"/>
            </w:tcBorders>
            <w:hideMark/>
          </w:tcPr>
          <w:p w14:paraId="4D24A580" w14:textId="77777777" w:rsidR="00226546" w:rsidRPr="00226546" w:rsidRDefault="00226546" w:rsidP="00046300">
            <w:pPr>
              <w:spacing w:after="0" w:line="240" w:lineRule="auto"/>
              <w:jc w:val="center"/>
              <w:rPr>
                <w:rFonts w:ascii="Times New Roman" w:eastAsia="Times New Roman" w:hAnsi="Times New Roman" w:cs="Times New Roman"/>
                <w:b/>
                <w:sz w:val="24"/>
                <w:szCs w:val="24"/>
              </w:rPr>
            </w:pPr>
            <w:r w:rsidRPr="00226546">
              <w:rPr>
                <w:rFonts w:ascii="Times New Roman" w:eastAsia="Times New Roman" w:hAnsi="Times New Roman" w:cs="Times New Roman"/>
                <w:b/>
                <w:sz w:val="24"/>
                <w:szCs w:val="24"/>
              </w:rPr>
              <w:t>Количество часов</w:t>
            </w:r>
          </w:p>
        </w:tc>
        <w:tc>
          <w:tcPr>
            <w:tcW w:w="2281" w:type="dxa"/>
            <w:vMerge w:val="restart"/>
            <w:tcBorders>
              <w:top w:val="single" w:sz="4" w:space="0" w:color="auto"/>
              <w:left w:val="single" w:sz="4" w:space="0" w:color="auto"/>
              <w:right w:val="single" w:sz="4" w:space="0" w:color="auto"/>
            </w:tcBorders>
          </w:tcPr>
          <w:p w14:paraId="6A8041F4" w14:textId="708F5544" w:rsidR="00226546" w:rsidRPr="00FE61DE" w:rsidRDefault="00226546" w:rsidP="00046300">
            <w:pPr>
              <w:spacing w:after="0" w:line="240" w:lineRule="auto"/>
              <w:jc w:val="center"/>
              <w:rPr>
                <w:rFonts w:ascii="Times New Roman" w:eastAsia="Times New Roman" w:hAnsi="Times New Roman" w:cs="Times New Roman"/>
                <w:sz w:val="24"/>
                <w:szCs w:val="24"/>
              </w:rPr>
            </w:pPr>
            <w:r w:rsidRPr="009F34E9">
              <w:rPr>
                <w:rFonts w:ascii="Times New Roman" w:hAnsi="Times New Roman" w:cs="Times New Roman"/>
                <w:b/>
                <w:bCs/>
                <w:color w:val="000000"/>
                <w:sz w:val="24"/>
                <w:szCs w:val="24"/>
              </w:rPr>
              <w:t>Формы контроля</w:t>
            </w:r>
          </w:p>
        </w:tc>
      </w:tr>
      <w:tr w:rsidR="00226546" w:rsidRPr="00FE61DE" w14:paraId="1E4FE241" w14:textId="556F1D0F" w:rsidTr="00226546">
        <w:trPr>
          <w:trHeight w:val="327"/>
        </w:trPr>
        <w:tc>
          <w:tcPr>
            <w:tcW w:w="772" w:type="dxa"/>
            <w:vMerge/>
            <w:tcBorders>
              <w:top w:val="single" w:sz="4" w:space="0" w:color="auto"/>
              <w:left w:val="single" w:sz="4" w:space="0" w:color="auto"/>
              <w:bottom w:val="single" w:sz="4" w:space="0" w:color="auto"/>
              <w:right w:val="single" w:sz="4" w:space="0" w:color="auto"/>
            </w:tcBorders>
            <w:vAlign w:val="center"/>
            <w:hideMark/>
          </w:tcPr>
          <w:p w14:paraId="71891004"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4367" w:type="dxa"/>
            <w:vMerge/>
            <w:tcBorders>
              <w:top w:val="single" w:sz="4" w:space="0" w:color="auto"/>
              <w:left w:val="single" w:sz="4" w:space="0" w:color="auto"/>
              <w:bottom w:val="single" w:sz="4" w:space="0" w:color="auto"/>
              <w:right w:val="single" w:sz="4" w:space="0" w:color="auto"/>
            </w:tcBorders>
            <w:vAlign w:val="center"/>
            <w:hideMark/>
          </w:tcPr>
          <w:p w14:paraId="323860F7"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14:paraId="37ECB2C8"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14:paraId="0E936E5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hideMark/>
          </w:tcPr>
          <w:p w14:paraId="48FC9E40"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Практика</w:t>
            </w:r>
          </w:p>
        </w:tc>
        <w:tc>
          <w:tcPr>
            <w:tcW w:w="2281" w:type="dxa"/>
            <w:vMerge/>
            <w:tcBorders>
              <w:left w:val="single" w:sz="4" w:space="0" w:color="auto"/>
              <w:bottom w:val="single" w:sz="4" w:space="0" w:color="auto"/>
              <w:right w:val="single" w:sz="4" w:space="0" w:color="auto"/>
            </w:tcBorders>
          </w:tcPr>
          <w:p w14:paraId="22BAA61D" w14:textId="77777777" w:rsidR="00226546" w:rsidRPr="00FE61DE" w:rsidRDefault="00226546" w:rsidP="00046300">
            <w:pPr>
              <w:spacing w:after="0" w:line="240" w:lineRule="auto"/>
              <w:rPr>
                <w:rFonts w:ascii="Times New Roman" w:eastAsia="Times New Roman" w:hAnsi="Times New Roman" w:cs="Times New Roman"/>
                <w:sz w:val="24"/>
                <w:szCs w:val="24"/>
              </w:rPr>
            </w:pPr>
          </w:p>
        </w:tc>
      </w:tr>
      <w:tr w:rsidR="00226546" w:rsidRPr="00FE61DE" w14:paraId="3D0130FD" w14:textId="6D835BF5" w:rsidTr="00226546">
        <w:trPr>
          <w:trHeight w:val="282"/>
        </w:trPr>
        <w:tc>
          <w:tcPr>
            <w:tcW w:w="772" w:type="dxa"/>
            <w:tcBorders>
              <w:top w:val="single" w:sz="4" w:space="0" w:color="auto"/>
              <w:left w:val="single" w:sz="4" w:space="0" w:color="auto"/>
              <w:bottom w:val="single" w:sz="4" w:space="0" w:color="auto"/>
              <w:right w:val="single" w:sz="4" w:space="0" w:color="auto"/>
            </w:tcBorders>
            <w:hideMark/>
          </w:tcPr>
          <w:p w14:paraId="79A7ABC1"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4367" w:type="dxa"/>
            <w:tcBorders>
              <w:top w:val="single" w:sz="4" w:space="0" w:color="auto"/>
              <w:left w:val="single" w:sz="4" w:space="0" w:color="auto"/>
              <w:bottom w:val="single" w:sz="4" w:space="0" w:color="auto"/>
              <w:right w:val="single" w:sz="4" w:space="0" w:color="auto"/>
            </w:tcBorders>
            <w:hideMark/>
          </w:tcPr>
          <w:p w14:paraId="30750AA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Вводное занятие. История костюма</w:t>
            </w:r>
          </w:p>
        </w:tc>
        <w:tc>
          <w:tcPr>
            <w:tcW w:w="774" w:type="dxa"/>
            <w:tcBorders>
              <w:top w:val="single" w:sz="4" w:space="0" w:color="auto"/>
              <w:left w:val="single" w:sz="4" w:space="0" w:color="auto"/>
              <w:bottom w:val="single" w:sz="4" w:space="0" w:color="auto"/>
              <w:right w:val="single" w:sz="4" w:space="0" w:color="auto"/>
            </w:tcBorders>
            <w:hideMark/>
          </w:tcPr>
          <w:p w14:paraId="1526156A"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71104332"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7EEBE2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tcPr>
          <w:p w14:paraId="636BB366" w14:textId="55DF1E71" w:rsidR="00226546" w:rsidRPr="00226546" w:rsidRDefault="00226546" w:rsidP="002265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Устные опросы по теме. </w:t>
            </w:r>
          </w:p>
        </w:tc>
      </w:tr>
      <w:tr w:rsidR="00226546" w:rsidRPr="00FE61DE" w14:paraId="5AC55A50" w14:textId="35CE3163"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71C11F71"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4367" w:type="dxa"/>
            <w:tcBorders>
              <w:top w:val="single" w:sz="4" w:space="0" w:color="auto"/>
              <w:left w:val="single" w:sz="4" w:space="0" w:color="auto"/>
              <w:bottom w:val="single" w:sz="4" w:space="0" w:color="auto"/>
              <w:right w:val="single" w:sz="4" w:space="0" w:color="auto"/>
            </w:tcBorders>
            <w:hideMark/>
          </w:tcPr>
          <w:p w14:paraId="18E02179"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Материаловедение</w:t>
            </w:r>
          </w:p>
        </w:tc>
        <w:tc>
          <w:tcPr>
            <w:tcW w:w="774" w:type="dxa"/>
            <w:tcBorders>
              <w:top w:val="single" w:sz="4" w:space="0" w:color="auto"/>
              <w:left w:val="single" w:sz="4" w:space="0" w:color="auto"/>
              <w:bottom w:val="single" w:sz="4" w:space="0" w:color="auto"/>
              <w:right w:val="single" w:sz="4" w:space="0" w:color="auto"/>
            </w:tcBorders>
            <w:hideMark/>
          </w:tcPr>
          <w:p w14:paraId="6970D65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28DB374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7CE43B5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tcPr>
          <w:p w14:paraId="42497AEE" w14:textId="65448F21"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226546" w:rsidRPr="00FE61DE" w14:paraId="04D1859A" w14:textId="17FDDFBE"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60268381"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w:t>
            </w:r>
          </w:p>
        </w:tc>
        <w:tc>
          <w:tcPr>
            <w:tcW w:w="4367" w:type="dxa"/>
            <w:tcBorders>
              <w:top w:val="single" w:sz="4" w:space="0" w:color="auto"/>
              <w:left w:val="single" w:sz="4" w:space="0" w:color="auto"/>
              <w:bottom w:val="single" w:sz="4" w:space="0" w:color="auto"/>
              <w:right w:val="single" w:sz="4" w:space="0" w:color="auto"/>
            </w:tcBorders>
            <w:hideMark/>
          </w:tcPr>
          <w:p w14:paraId="408FE0E7"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Бытовая швейная машина</w:t>
            </w:r>
          </w:p>
        </w:tc>
        <w:tc>
          <w:tcPr>
            <w:tcW w:w="774" w:type="dxa"/>
            <w:tcBorders>
              <w:top w:val="single" w:sz="4" w:space="0" w:color="auto"/>
              <w:left w:val="single" w:sz="4" w:space="0" w:color="auto"/>
              <w:bottom w:val="single" w:sz="4" w:space="0" w:color="auto"/>
              <w:right w:val="single" w:sz="4" w:space="0" w:color="auto"/>
            </w:tcBorders>
            <w:hideMark/>
          </w:tcPr>
          <w:p w14:paraId="6AB3CD1D"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ED0D184"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C0271B7"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tcPr>
          <w:p w14:paraId="017D495B" w14:textId="0379C76C"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226546" w:rsidRPr="00FE61DE" w14:paraId="7AA2E2F2" w14:textId="3E73C68E"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74FF0BD5"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4</w:t>
            </w:r>
          </w:p>
        </w:tc>
        <w:tc>
          <w:tcPr>
            <w:tcW w:w="4367" w:type="dxa"/>
            <w:tcBorders>
              <w:top w:val="single" w:sz="4" w:space="0" w:color="auto"/>
              <w:left w:val="single" w:sz="4" w:space="0" w:color="auto"/>
              <w:bottom w:val="single" w:sz="4" w:space="0" w:color="auto"/>
              <w:right w:val="single" w:sz="4" w:space="0" w:color="auto"/>
            </w:tcBorders>
            <w:hideMark/>
          </w:tcPr>
          <w:p w14:paraId="7775CEA1"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Технология швейных изделий</w:t>
            </w:r>
          </w:p>
        </w:tc>
        <w:tc>
          <w:tcPr>
            <w:tcW w:w="774" w:type="dxa"/>
            <w:tcBorders>
              <w:top w:val="single" w:sz="4" w:space="0" w:color="auto"/>
              <w:left w:val="single" w:sz="4" w:space="0" w:color="auto"/>
              <w:bottom w:val="single" w:sz="4" w:space="0" w:color="auto"/>
              <w:right w:val="single" w:sz="4" w:space="0" w:color="auto"/>
            </w:tcBorders>
            <w:hideMark/>
          </w:tcPr>
          <w:p w14:paraId="7D84F830"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1323375"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DED109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tcPr>
          <w:p w14:paraId="7A950CA7" w14:textId="1D3D5B2A" w:rsidR="00226546" w:rsidRPr="00226546" w:rsidRDefault="00226546" w:rsidP="0022654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Устные опросы по теме. </w:t>
            </w:r>
          </w:p>
        </w:tc>
      </w:tr>
      <w:tr w:rsidR="00226546" w:rsidRPr="00FE61DE" w14:paraId="075AB002" w14:textId="43134A85"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55E9598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w:t>
            </w:r>
          </w:p>
        </w:tc>
        <w:tc>
          <w:tcPr>
            <w:tcW w:w="4367" w:type="dxa"/>
            <w:tcBorders>
              <w:top w:val="single" w:sz="4" w:space="0" w:color="auto"/>
              <w:left w:val="single" w:sz="4" w:space="0" w:color="auto"/>
              <w:bottom w:val="single" w:sz="4" w:space="0" w:color="auto"/>
              <w:right w:val="single" w:sz="4" w:space="0" w:color="auto"/>
            </w:tcBorders>
            <w:hideMark/>
          </w:tcPr>
          <w:p w14:paraId="741D1E9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Поузловая обработка элементов изделий</w:t>
            </w:r>
          </w:p>
        </w:tc>
        <w:tc>
          <w:tcPr>
            <w:tcW w:w="774" w:type="dxa"/>
            <w:tcBorders>
              <w:top w:val="single" w:sz="4" w:space="0" w:color="auto"/>
              <w:left w:val="single" w:sz="4" w:space="0" w:color="auto"/>
              <w:bottom w:val="single" w:sz="4" w:space="0" w:color="auto"/>
              <w:right w:val="single" w:sz="4" w:space="0" w:color="auto"/>
            </w:tcBorders>
            <w:hideMark/>
          </w:tcPr>
          <w:p w14:paraId="1C2C1CD8"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14:paraId="635B39BF"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3DC345D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10</w:t>
            </w:r>
          </w:p>
        </w:tc>
        <w:tc>
          <w:tcPr>
            <w:tcW w:w="2281" w:type="dxa"/>
            <w:tcBorders>
              <w:top w:val="single" w:sz="4" w:space="0" w:color="auto"/>
              <w:left w:val="single" w:sz="4" w:space="0" w:color="auto"/>
              <w:bottom w:val="single" w:sz="4" w:space="0" w:color="auto"/>
              <w:right w:val="single" w:sz="4" w:space="0" w:color="auto"/>
            </w:tcBorders>
          </w:tcPr>
          <w:p w14:paraId="561EA0DD" w14:textId="6069431A"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226546" w:rsidRPr="00FE61DE" w14:paraId="6980A4F0" w14:textId="700E223D" w:rsidTr="00226546">
        <w:trPr>
          <w:trHeight w:val="440"/>
        </w:trPr>
        <w:tc>
          <w:tcPr>
            <w:tcW w:w="772" w:type="dxa"/>
            <w:tcBorders>
              <w:top w:val="single" w:sz="4" w:space="0" w:color="auto"/>
              <w:left w:val="single" w:sz="4" w:space="0" w:color="auto"/>
              <w:bottom w:val="single" w:sz="4" w:space="0" w:color="auto"/>
              <w:right w:val="single" w:sz="4" w:space="0" w:color="auto"/>
            </w:tcBorders>
            <w:hideMark/>
          </w:tcPr>
          <w:p w14:paraId="3D1EF5F9"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6</w:t>
            </w:r>
          </w:p>
        </w:tc>
        <w:tc>
          <w:tcPr>
            <w:tcW w:w="4367" w:type="dxa"/>
            <w:tcBorders>
              <w:top w:val="single" w:sz="4" w:space="0" w:color="auto"/>
              <w:left w:val="single" w:sz="4" w:space="0" w:color="auto"/>
              <w:bottom w:val="single" w:sz="4" w:space="0" w:color="auto"/>
              <w:right w:val="single" w:sz="4" w:space="0" w:color="auto"/>
            </w:tcBorders>
            <w:hideMark/>
          </w:tcPr>
          <w:p w14:paraId="67CF229A"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Конструирование и моделирование поясного изделия (юбки).       </w:t>
            </w:r>
          </w:p>
        </w:tc>
        <w:tc>
          <w:tcPr>
            <w:tcW w:w="774" w:type="dxa"/>
            <w:tcBorders>
              <w:top w:val="single" w:sz="4" w:space="0" w:color="auto"/>
              <w:left w:val="single" w:sz="4" w:space="0" w:color="auto"/>
              <w:bottom w:val="single" w:sz="4" w:space="0" w:color="auto"/>
              <w:right w:val="single" w:sz="4" w:space="0" w:color="auto"/>
            </w:tcBorders>
            <w:hideMark/>
          </w:tcPr>
          <w:p w14:paraId="106F6349"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1C40AC3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781C1C8F"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w:t>
            </w:r>
          </w:p>
        </w:tc>
        <w:tc>
          <w:tcPr>
            <w:tcW w:w="2281" w:type="dxa"/>
            <w:tcBorders>
              <w:top w:val="single" w:sz="4" w:space="0" w:color="auto"/>
              <w:left w:val="single" w:sz="4" w:space="0" w:color="auto"/>
              <w:bottom w:val="single" w:sz="4" w:space="0" w:color="auto"/>
              <w:right w:val="single" w:sz="4" w:space="0" w:color="auto"/>
            </w:tcBorders>
          </w:tcPr>
          <w:p w14:paraId="694463D6" w14:textId="11677FC3"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Опрос </w:t>
            </w:r>
          </w:p>
        </w:tc>
      </w:tr>
      <w:tr w:rsidR="00226546" w:rsidRPr="00FE61DE" w14:paraId="133D8919" w14:textId="7FB6F54F" w:rsidTr="00226546">
        <w:trPr>
          <w:trHeight w:val="541"/>
        </w:trPr>
        <w:tc>
          <w:tcPr>
            <w:tcW w:w="772" w:type="dxa"/>
            <w:tcBorders>
              <w:top w:val="single" w:sz="4" w:space="0" w:color="auto"/>
              <w:left w:val="single" w:sz="4" w:space="0" w:color="auto"/>
              <w:bottom w:val="single" w:sz="4" w:space="0" w:color="auto"/>
              <w:right w:val="single" w:sz="4" w:space="0" w:color="auto"/>
            </w:tcBorders>
            <w:hideMark/>
          </w:tcPr>
          <w:p w14:paraId="0744894C"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7</w:t>
            </w:r>
          </w:p>
        </w:tc>
        <w:tc>
          <w:tcPr>
            <w:tcW w:w="4367" w:type="dxa"/>
            <w:tcBorders>
              <w:top w:val="single" w:sz="4" w:space="0" w:color="auto"/>
              <w:left w:val="single" w:sz="4" w:space="0" w:color="auto"/>
              <w:bottom w:val="single" w:sz="4" w:space="0" w:color="auto"/>
              <w:right w:val="single" w:sz="4" w:space="0" w:color="auto"/>
            </w:tcBorders>
            <w:hideMark/>
          </w:tcPr>
          <w:p w14:paraId="6B53D09E"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Технология изготовления поясного изделия</w:t>
            </w:r>
          </w:p>
        </w:tc>
        <w:tc>
          <w:tcPr>
            <w:tcW w:w="774" w:type="dxa"/>
            <w:tcBorders>
              <w:top w:val="single" w:sz="4" w:space="0" w:color="auto"/>
              <w:left w:val="single" w:sz="4" w:space="0" w:color="auto"/>
              <w:bottom w:val="single" w:sz="4" w:space="0" w:color="auto"/>
              <w:right w:val="single" w:sz="4" w:space="0" w:color="auto"/>
            </w:tcBorders>
            <w:hideMark/>
          </w:tcPr>
          <w:p w14:paraId="09773D7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9 </w:t>
            </w:r>
          </w:p>
        </w:tc>
        <w:tc>
          <w:tcPr>
            <w:tcW w:w="851" w:type="dxa"/>
            <w:tcBorders>
              <w:top w:val="single" w:sz="4" w:space="0" w:color="auto"/>
              <w:left w:val="single" w:sz="4" w:space="0" w:color="auto"/>
              <w:bottom w:val="single" w:sz="4" w:space="0" w:color="auto"/>
              <w:right w:val="single" w:sz="4" w:space="0" w:color="auto"/>
            </w:tcBorders>
          </w:tcPr>
          <w:p w14:paraId="3E7D4EF3"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84AA8E0"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9</w:t>
            </w:r>
          </w:p>
        </w:tc>
        <w:tc>
          <w:tcPr>
            <w:tcW w:w="2281" w:type="dxa"/>
            <w:tcBorders>
              <w:top w:val="single" w:sz="4" w:space="0" w:color="auto"/>
              <w:left w:val="single" w:sz="4" w:space="0" w:color="auto"/>
              <w:bottom w:val="single" w:sz="4" w:space="0" w:color="auto"/>
              <w:right w:val="single" w:sz="4" w:space="0" w:color="auto"/>
            </w:tcBorders>
          </w:tcPr>
          <w:p w14:paraId="28EDDF79" w14:textId="7590C477" w:rsidR="00226546" w:rsidRPr="00226546" w:rsidRDefault="00226546" w:rsidP="002265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Устные опросы по теме. </w:t>
            </w:r>
          </w:p>
        </w:tc>
      </w:tr>
      <w:tr w:rsidR="00226546" w:rsidRPr="00FE61DE" w14:paraId="0DAE25B9" w14:textId="48A2DD87" w:rsidTr="00226546">
        <w:trPr>
          <w:trHeight w:val="552"/>
        </w:trPr>
        <w:tc>
          <w:tcPr>
            <w:tcW w:w="772" w:type="dxa"/>
            <w:tcBorders>
              <w:top w:val="single" w:sz="4" w:space="0" w:color="auto"/>
              <w:left w:val="single" w:sz="4" w:space="0" w:color="auto"/>
              <w:bottom w:val="single" w:sz="4" w:space="0" w:color="auto"/>
              <w:right w:val="single" w:sz="4" w:space="0" w:color="auto"/>
            </w:tcBorders>
            <w:hideMark/>
          </w:tcPr>
          <w:p w14:paraId="3AC130E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8</w:t>
            </w:r>
          </w:p>
        </w:tc>
        <w:tc>
          <w:tcPr>
            <w:tcW w:w="4367" w:type="dxa"/>
            <w:tcBorders>
              <w:top w:val="single" w:sz="4" w:space="0" w:color="auto"/>
              <w:left w:val="single" w:sz="4" w:space="0" w:color="auto"/>
              <w:bottom w:val="single" w:sz="4" w:space="0" w:color="auto"/>
              <w:right w:val="single" w:sz="4" w:space="0" w:color="auto"/>
            </w:tcBorders>
            <w:hideMark/>
          </w:tcPr>
          <w:p w14:paraId="207D6622"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Конструирование и моделирование    плечевого изделия с </w:t>
            </w:r>
            <w:proofErr w:type="spellStart"/>
            <w:r w:rsidRPr="00FE61DE">
              <w:rPr>
                <w:rFonts w:ascii="Times New Roman" w:eastAsia="Times New Roman" w:hAnsi="Times New Roman" w:cs="Times New Roman"/>
                <w:sz w:val="24"/>
                <w:szCs w:val="24"/>
              </w:rPr>
              <w:t>втачным</w:t>
            </w:r>
            <w:proofErr w:type="spellEnd"/>
            <w:r w:rsidRPr="00FE61DE">
              <w:rPr>
                <w:rFonts w:ascii="Times New Roman" w:eastAsia="Times New Roman" w:hAnsi="Times New Roman" w:cs="Times New Roman"/>
                <w:sz w:val="24"/>
                <w:szCs w:val="24"/>
              </w:rPr>
              <w:t xml:space="preserve"> рукавом</w:t>
            </w:r>
          </w:p>
        </w:tc>
        <w:tc>
          <w:tcPr>
            <w:tcW w:w="774" w:type="dxa"/>
            <w:tcBorders>
              <w:top w:val="single" w:sz="4" w:space="0" w:color="auto"/>
              <w:left w:val="single" w:sz="4" w:space="0" w:color="auto"/>
              <w:bottom w:val="single" w:sz="4" w:space="0" w:color="auto"/>
              <w:right w:val="single" w:sz="4" w:space="0" w:color="auto"/>
            </w:tcBorders>
            <w:hideMark/>
          </w:tcPr>
          <w:p w14:paraId="05C3EEE3"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14:paraId="48B02759"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28E2539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11</w:t>
            </w:r>
          </w:p>
        </w:tc>
        <w:tc>
          <w:tcPr>
            <w:tcW w:w="2281" w:type="dxa"/>
            <w:tcBorders>
              <w:top w:val="single" w:sz="4" w:space="0" w:color="auto"/>
              <w:left w:val="single" w:sz="4" w:space="0" w:color="auto"/>
              <w:bottom w:val="single" w:sz="4" w:space="0" w:color="auto"/>
              <w:right w:val="single" w:sz="4" w:space="0" w:color="auto"/>
            </w:tcBorders>
          </w:tcPr>
          <w:p w14:paraId="2B196334" w14:textId="0031A4F3"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tc>
      </w:tr>
      <w:tr w:rsidR="00226546" w:rsidRPr="00FE61DE" w14:paraId="16C152FD" w14:textId="07FF8F98" w:rsidTr="00226546">
        <w:trPr>
          <w:trHeight w:val="552"/>
        </w:trPr>
        <w:tc>
          <w:tcPr>
            <w:tcW w:w="772" w:type="dxa"/>
            <w:tcBorders>
              <w:top w:val="single" w:sz="4" w:space="0" w:color="auto"/>
              <w:left w:val="single" w:sz="4" w:space="0" w:color="auto"/>
              <w:bottom w:val="single" w:sz="4" w:space="0" w:color="auto"/>
              <w:right w:val="single" w:sz="4" w:space="0" w:color="auto"/>
            </w:tcBorders>
            <w:hideMark/>
          </w:tcPr>
          <w:p w14:paraId="6CE9D77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9</w:t>
            </w:r>
          </w:p>
        </w:tc>
        <w:tc>
          <w:tcPr>
            <w:tcW w:w="4367" w:type="dxa"/>
            <w:tcBorders>
              <w:top w:val="single" w:sz="4" w:space="0" w:color="auto"/>
              <w:left w:val="single" w:sz="4" w:space="0" w:color="auto"/>
              <w:bottom w:val="single" w:sz="4" w:space="0" w:color="auto"/>
              <w:right w:val="single" w:sz="4" w:space="0" w:color="auto"/>
            </w:tcBorders>
            <w:hideMark/>
          </w:tcPr>
          <w:p w14:paraId="61FBBEFA"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Технология изготовления швейного изделия с </w:t>
            </w:r>
            <w:proofErr w:type="spellStart"/>
            <w:r w:rsidRPr="00FE61DE">
              <w:rPr>
                <w:rFonts w:ascii="Times New Roman" w:eastAsia="Times New Roman" w:hAnsi="Times New Roman" w:cs="Times New Roman"/>
                <w:sz w:val="24"/>
                <w:szCs w:val="24"/>
              </w:rPr>
              <w:t>втачным</w:t>
            </w:r>
            <w:proofErr w:type="spellEnd"/>
            <w:r w:rsidRPr="00FE61DE">
              <w:rPr>
                <w:rFonts w:ascii="Times New Roman" w:eastAsia="Times New Roman" w:hAnsi="Times New Roman" w:cs="Times New Roman"/>
                <w:sz w:val="24"/>
                <w:szCs w:val="24"/>
              </w:rPr>
              <w:t xml:space="preserve"> рукавом</w:t>
            </w:r>
          </w:p>
        </w:tc>
        <w:tc>
          <w:tcPr>
            <w:tcW w:w="774" w:type="dxa"/>
            <w:tcBorders>
              <w:top w:val="single" w:sz="4" w:space="0" w:color="auto"/>
              <w:left w:val="single" w:sz="4" w:space="0" w:color="auto"/>
              <w:bottom w:val="single" w:sz="4" w:space="0" w:color="auto"/>
              <w:right w:val="single" w:sz="4" w:space="0" w:color="auto"/>
            </w:tcBorders>
            <w:hideMark/>
          </w:tcPr>
          <w:p w14:paraId="11DA796E"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05712710"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0F449D5"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13</w:t>
            </w:r>
          </w:p>
        </w:tc>
        <w:tc>
          <w:tcPr>
            <w:tcW w:w="2281" w:type="dxa"/>
            <w:tcBorders>
              <w:top w:val="single" w:sz="4" w:space="0" w:color="auto"/>
              <w:left w:val="single" w:sz="4" w:space="0" w:color="auto"/>
              <w:bottom w:val="single" w:sz="4" w:space="0" w:color="auto"/>
              <w:right w:val="single" w:sz="4" w:space="0" w:color="auto"/>
            </w:tcBorders>
          </w:tcPr>
          <w:p w14:paraId="72347B8E" w14:textId="7AA563AC"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Опрос </w:t>
            </w:r>
          </w:p>
        </w:tc>
      </w:tr>
      <w:tr w:rsidR="00226546" w:rsidRPr="00FE61DE" w14:paraId="609499C9" w14:textId="6274DF69"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119968E3"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10</w:t>
            </w:r>
          </w:p>
        </w:tc>
        <w:tc>
          <w:tcPr>
            <w:tcW w:w="4367" w:type="dxa"/>
            <w:tcBorders>
              <w:top w:val="single" w:sz="4" w:space="0" w:color="auto"/>
              <w:left w:val="single" w:sz="4" w:space="0" w:color="auto"/>
              <w:bottom w:val="single" w:sz="4" w:space="0" w:color="auto"/>
              <w:right w:val="single" w:sz="4" w:space="0" w:color="auto"/>
            </w:tcBorders>
            <w:hideMark/>
          </w:tcPr>
          <w:p w14:paraId="4559900D"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Итоговое занятие</w:t>
            </w:r>
          </w:p>
        </w:tc>
        <w:tc>
          <w:tcPr>
            <w:tcW w:w="774" w:type="dxa"/>
            <w:tcBorders>
              <w:top w:val="single" w:sz="4" w:space="0" w:color="auto"/>
              <w:left w:val="single" w:sz="4" w:space="0" w:color="auto"/>
              <w:bottom w:val="single" w:sz="4" w:space="0" w:color="auto"/>
              <w:right w:val="single" w:sz="4" w:space="0" w:color="auto"/>
            </w:tcBorders>
            <w:hideMark/>
          </w:tcPr>
          <w:p w14:paraId="17F8166C"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380DC97"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19B5EE7"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tcPr>
          <w:p w14:paraId="38AB9D7B" w14:textId="57E8DC30"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Выставка-ярмарка</w:t>
            </w:r>
          </w:p>
        </w:tc>
      </w:tr>
      <w:tr w:rsidR="00226546" w:rsidRPr="00FE61DE" w14:paraId="6D024801" w14:textId="2AC54576" w:rsidTr="00226546">
        <w:trPr>
          <w:trHeight w:val="271"/>
        </w:trPr>
        <w:tc>
          <w:tcPr>
            <w:tcW w:w="772" w:type="dxa"/>
            <w:tcBorders>
              <w:top w:val="single" w:sz="4" w:space="0" w:color="auto"/>
              <w:left w:val="single" w:sz="4" w:space="0" w:color="auto"/>
              <w:bottom w:val="single" w:sz="4" w:space="0" w:color="auto"/>
              <w:right w:val="single" w:sz="4" w:space="0" w:color="auto"/>
            </w:tcBorders>
          </w:tcPr>
          <w:p w14:paraId="3FDC9401"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4367" w:type="dxa"/>
            <w:tcBorders>
              <w:top w:val="single" w:sz="4" w:space="0" w:color="auto"/>
              <w:left w:val="single" w:sz="4" w:space="0" w:color="auto"/>
              <w:bottom w:val="single" w:sz="4" w:space="0" w:color="auto"/>
              <w:right w:val="single" w:sz="4" w:space="0" w:color="auto"/>
            </w:tcBorders>
            <w:hideMark/>
          </w:tcPr>
          <w:p w14:paraId="0C26B7FE"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Итого:</w:t>
            </w:r>
          </w:p>
        </w:tc>
        <w:tc>
          <w:tcPr>
            <w:tcW w:w="774" w:type="dxa"/>
            <w:tcBorders>
              <w:top w:val="single" w:sz="4" w:space="0" w:color="auto"/>
              <w:left w:val="single" w:sz="4" w:space="0" w:color="auto"/>
              <w:bottom w:val="single" w:sz="4" w:space="0" w:color="auto"/>
              <w:right w:val="single" w:sz="4" w:space="0" w:color="auto"/>
            </w:tcBorders>
            <w:hideMark/>
          </w:tcPr>
          <w:p w14:paraId="446D45A5"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hideMark/>
          </w:tcPr>
          <w:p w14:paraId="2F15918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hideMark/>
          </w:tcPr>
          <w:p w14:paraId="697C9F90"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57</w:t>
            </w:r>
          </w:p>
        </w:tc>
        <w:tc>
          <w:tcPr>
            <w:tcW w:w="2281" w:type="dxa"/>
            <w:tcBorders>
              <w:top w:val="single" w:sz="4" w:space="0" w:color="auto"/>
              <w:left w:val="single" w:sz="4" w:space="0" w:color="auto"/>
              <w:bottom w:val="single" w:sz="4" w:space="0" w:color="auto"/>
              <w:right w:val="single" w:sz="4" w:space="0" w:color="auto"/>
            </w:tcBorders>
          </w:tcPr>
          <w:p w14:paraId="6D06882C" w14:textId="77777777" w:rsidR="00226546" w:rsidRPr="00FE61DE" w:rsidRDefault="00226546" w:rsidP="00046300">
            <w:pPr>
              <w:spacing w:after="0" w:line="240" w:lineRule="auto"/>
              <w:rPr>
                <w:rFonts w:ascii="Times New Roman" w:eastAsia="Times New Roman" w:hAnsi="Times New Roman" w:cs="Times New Roman"/>
                <w:sz w:val="24"/>
                <w:szCs w:val="24"/>
              </w:rPr>
            </w:pPr>
          </w:p>
        </w:tc>
      </w:tr>
    </w:tbl>
    <w:p w14:paraId="372D59AD" w14:textId="77777777" w:rsidR="00046300" w:rsidRPr="00CA1330" w:rsidRDefault="00046300" w:rsidP="00046300">
      <w:pPr>
        <w:spacing w:after="0" w:line="240" w:lineRule="auto"/>
        <w:contextualSpacing/>
        <w:jc w:val="center"/>
        <w:rPr>
          <w:rFonts w:ascii="Times New Roman" w:hAnsi="Times New Roman"/>
          <w:b/>
          <w:sz w:val="28"/>
          <w:szCs w:val="40"/>
        </w:rPr>
      </w:pPr>
    </w:p>
    <w:p w14:paraId="58E2970E" w14:textId="77777777" w:rsidR="00046300" w:rsidRDefault="00046300" w:rsidP="00046300">
      <w:pPr>
        <w:spacing w:after="0"/>
        <w:ind w:firstLine="708"/>
        <w:jc w:val="both"/>
      </w:pPr>
    </w:p>
    <w:p w14:paraId="45426A95" w14:textId="77777777" w:rsidR="00046300" w:rsidRDefault="00046300" w:rsidP="00046300">
      <w:pPr>
        <w:spacing w:after="0"/>
        <w:ind w:firstLine="708"/>
        <w:jc w:val="both"/>
      </w:pPr>
    </w:p>
    <w:p w14:paraId="1FFFBE0F" w14:textId="77777777" w:rsidR="00046300" w:rsidRPr="00B110ED" w:rsidRDefault="00046300" w:rsidP="00046300">
      <w:pPr>
        <w:jc w:val="center"/>
        <w:rPr>
          <w:rFonts w:ascii="Times New Roman" w:hAnsi="Times New Roman"/>
          <w:b/>
          <w:sz w:val="28"/>
          <w:szCs w:val="28"/>
        </w:rPr>
      </w:pPr>
      <w:r w:rsidRPr="00B110ED">
        <w:rPr>
          <w:rFonts w:ascii="Times New Roman" w:hAnsi="Times New Roman"/>
          <w:b/>
          <w:bCs/>
          <w:sz w:val="28"/>
          <w:szCs w:val="28"/>
        </w:rPr>
        <w:t>Календарно учебный график</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3"/>
        <w:gridCol w:w="1275"/>
        <w:gridCol w:w="1276"/>
        <w:gridCol w:w="1134"/>
        <w:gridCol w:w="1276"/>
        <w:gridCol w:w="1134"/>
        <w:gridCol w:w="1559"/>
        <w:gridCol w:w="1418"/>
      </w:tblGrid>
      <w:tr w:rsidR="00046300" w:rsidRPr="00854BDE" w14:paraId="218270F8" w14:textId="77777777" w:rsidTr="00046300">
        <w:tc>
          <w:tcPr>
            <w:tcW w:w="70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59"/>
            </w:tblGrid>
            <w:tr w:rsidR="00046300" w:rsidRPr="00854BDE" w14:paraId="583D9209" w14:textId="77777777" w:rsidTr="00046300">
              <w:trPr>
                <w:trHeight w:val="306"/>
              </w:trPr>
              <w:tc>
                <w:tcPr>
                  <w:tcW w:w="459" w:type="dxa"/>
                </w:tcPr>
                <w:p w14:paraId="312AF674"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 п/п </w:t>
                  </w:r>
                </w:p>
              </w:tc>
            </w:tr>
          </w:tbl>
          <w:p w14:paraId="4D185190" w14:textId="77777777" w:rsidR="00046300" w:rsidRPr="00854BDE" w:rsidRDefault="00046300" w:rsidP="00046300">
            <w:pPr>
              <w:rPr>
                <w:rFonts w:ascii="Times New Roman" w:hAnsi="Times New Roman"/>
                <w:sz w:val="24"/>
                <w:szCs w:val="28"/>
              </w:rPr>
            </w:pPr>
          </w:p>
        </w:tc>
        <w:tc>
          <w:tcPr>
            <w:tcW w:w="99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33"/>
            </w:tblGrid>
            <w:tr w:rsidR="00046300" w:rsidRPr="00854BDE" w14:paraId="7FF52001" w14:textId="77777777" w:rsidTr="00046300">
              <w:trPr>
                <w:trHeight w:val="699"/>
              </w:trPr>
              <w:tc>
                <w:tcPr>
                  <w:tcW w:w="933" w:type="dxa"/>
                </w:tcPr>
                <w:p w14:paraId="38FDE98A"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Год обучения </w:t>
                  </w:r>
                </w:p>
              </w:tc>
            </w:tr>
          </w:tbl>
          <w:p w14:paraId="79D9D480" w14:textId="77777777" w:rsidR="00046300" w:rsidRPr="00854BDE" w:rsidRDefault="00046300" w:rsidP="00046300">
            <w:pPr>
              <w:rPr>
                <w:rFonts w:ascii="Times New Roman" w:hAnsi="Times New Roman"/>
                <w:sz w:val="24"/>
                <w:szCs w:val="28"/>
              </w:rPr>
            </w:pPr>
          </w:p>
        </w:tc>
        <w:tc>
          <w:tcPr>
            <w:tcW w:w="127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17"/>
            </w:tblGrid>
            <w:tr w:rsidR="00046300" w:rsidRPr="00854BDE" w14:paraId="63C55154" w14:textId="77777777" w:rsidTr="00046300">
              <w:trPr>
                <w:trHeight w:val="614"/>
              </w:trPr>
              <w:tc>
                <w:tcPr>
                  <w:tcW w:w="817" w:type="dxa"/>
                </w:tcPr>
                <w:p w14:paraId="34BA225E"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Дата начала занятий </w:t>
                  </w:r>
                </w:p>
              </w:tc>
            </w:tr>
          </w:tbl>
          <w:p w14:paraId="23CDF3E9" w14:textId="77777777" w:rsidR="00046300" w:rsidRPr="00854BDE" w:rsidRDefault="00046300" w:rsidP="00046300">
            <w:pPr>
              <w:rPr>
                <w:rFonts w:ascii="Times New Roman" w:hAnsi="Times New Roman"/>
                <w:sz w:val="24"/>
                <w:szCs w:val="28"/>
              </w:rPr>
            </w:pPr>
          </w:p>
        </w:tc>
        <w:tc>
          <w:tcPr>
            <w:tcW w:w="1276"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25"/>
            </w:tblGrid>
            <w:tr w:rsidR="00046300" w:rsidRPr="00854BDE" w14:paraId="0593096B" w14:textId="77777777" w:rsidTr="00046300">
              <w:trPr>
                <w:trHeight w:val="810"/>
              </w:trPr>
              <w:tc>
                <w:tcPr>
                  <w:tcW w:w="1025" w:type="dxa"/>
                </w:tcPr>
                <w:p w14:paraId="2F12F6CE"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Дата окончания занятий </w:t>
                  </w:r>
                </w:p>
              </w:tc>
            </w:tr>
          </w:tbl>
          <w:p w14:paraId="74DCF368" w14:textId="77777777" w:rsidR="00046300" w:rsidRPr="00854BDE" w:rsidRDefault="00046300" w:rsidP="00046300">
            <w:pPr>
              <w:rPr>
                <w:rFonts w:ascii="Times New Roman" w:hAnsi="Times New Roman"/>
                <w:sz w:val="24"/>
                <w:szCs w:val="28"/>
              </w:rPr>
            </w:pPr>
          </w:p>
        </w:tc>
        <w:tc>
          <w:tcPr>
            <w:tcW w:w="113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15"/>
            </w:tblGrid>
            <w:tr w:rsidR="00046300" w:rsidRPr="00854BDE" w14:paraId="60976116" w14:textId="77777777" w:rsidTr="00046300">
              <w:trPr>
                <w:trHeight w:val="815"/>
              </w:trPr>
              <w:tc>
                <w:tcPr>
                  <w:tcW w:w="1115" w:type="dxa"/>
                </w:tcPr>
                <w:p w14:paraId="5B72DD0F"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Количество учебных недель </w:t>
                  </w:r>
                </w:p>
              </w:tc>
            </w:tr>
          </w:tbl>
          <w:p w14:paraId="2A7484A0" w14:textId="77777777" w:rsidR="00046300" w:rsidRPr="00854BDE" w:rsidRDefault="00046300" w:rsidP="00046300">
            <w:pPr>
              <w:rPr>
                <w:rFonts w:ascii="Times New Roman" w:hAnsi="Times New Roman"/>
                <w:sz w:val="24"/>
                <w:szCs w:val="28"/>
              </w:rPr>
            </w:pPr>
          </w:p>
        </w:tc>
        <w:tc>
          <w:tcPr>
            <w:tcW w:w="1276"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15"/>
            </w:tblGrid>
            <w:tr w:rsidR="00046300" w:rsidRPr="00854BDE" w14:paraId="4424F3CD" w14:textId="77777777" w:rsidTr="00046300">
              <w:trPr>
                <w:trHeight w:val="711"/>
              </w:trPr>
              <w:tc>
                <w:tcPr>
                  <w:tcW w:w="1115" w:type="dxa"/>
                </w:tcPr>
                <w:p w14:paraId="5310BCB9"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Количество учебных дней </w:t>
                  </w:r>
                </w:p>
              </w:tc>
            </w:tr>
          </w:tbl>
          <w:p w14:paraId="58A9DD35" w14:textId="77777777" w:rsidR="00046300" w:rsidRPr="00854BDE" w:rsidRDefault="00046300" w:rsidP="00046300">
            <w:pPr>
              <w:rPr>
                <w:rFonts w:ascii="Times New Roman" w:hAnsi="Times New Roman"/>
                <w:sz w:val="24"/>
                <w:szCs w:val="28"/>
              </w:rPr>
            </w:pPr>
          </w:p>
        </w:tc>
        <w:tc>
          <w:tcPr>
            <w:tcW w:w="113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15"/>
            </w:tblGrid>
            <w:tr w:rsidR="00046300" w:rsidRPr="00854BDE" w14:paraId="719DBF00" w14:textId="77777777" w:rsidTr="00046300">
              <w:trPr>
                <w:trHeight w:val="752"/>
              </w:trPr>
              <w:tc>
                <w:tcPr>
                  <w:tcW w:w="1115" w:type="dxa"/>
                </w:tcPr>
                <w:p w14:paraId="07981D03"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Количество учебных часов </w:t>
                  </w:r>
                </w:p>
              </w:tc>
            </w:tr>
          </w:tbl>
          <w:p w14:paraId="4BB544B5" w14:textId="77777777" w:rsidR="00046300" w:rsidRPr="00854BDE" w:rsidRDefault="00046300" w:rsidP="00046300">
            <w:pPr>
              <w:rPr>
                <w:rFonts w:ascii="Times New Roman" w:hAnsi="Times New Roman"/>
                <w:sz w:val="24"/>
                <w:szCs w:val="28"/>
              </w:rPr>
            </w:pPr>
          </w:p>
        </w:tc>
        <w:tc>
          <w:tcPr>
            <w:tcW w:w="155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17"/>
            </w:tblGrid>
            <w:tr w:rsidR="00046300" w:rsidRPr="00854BDE" w14:paraId="67567B33" w14:textId="77777777" w:rsidTr="00046300">
              <w:trPr>
                <w:trHeight w:val="774"/>
              </w:trPr>
              <w:tc>
                <w:tcPr>
                  <w:tcW w:w="817" w:type="dxa"/>
                </w:tcPr>
                <w:p w14:paraId="0419A834"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Режим занятий </w:t>
                  </w:r>
                </w:p>
              </w:tc>
            </w:tr>
          </w:tbl>
          <w:p w14:paraId="7BC14916" w14:textId="77777777" w:rsidR="00046300" w:rsidRPr="00854BDE" w:rsidRDefault="00046300" w:rsidP="00046300">
            <w:pPr>
              <w:rPr>
                <w:rFonts w:ascii="Times New Roman" w:hAnsi="Times New Roman"/>
                <w:sz w:val="24"/>
                <w:szCs w:val="28"/>
              </w:rPr>
            </w:pPr>
          </w:p>
        </w:tc>
        <w:tc>
          <w:tcPr>
            <w:tcW w:w="141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350"/>
            </w:tblGrid>
            <w:tr w:rsidR="00046300" w:rsidRPr="00854BDE" w14:paraId="2FE69D3A" w14:textId="77777777" w:rsidTr="00046300">
              <w:trPr>
                <w:trHeight w:val="817"/>
              </w:trPr>
              <w:tc>
                <w:tcPr>
                  <w:tcW w:w="1350" w:type="dxa"/>
                </w:tcPr>
                <w:p w14:paraId="411DD0F8"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Сроки проведения промежуточной итоговой аттестации </w:t>
                  </w:r>
                </w:p>
              </w:tc>
            </w:tr>
          </w:tbl>
          <w:p w14:paraId="3D2A7976" w14:textId="77777777" w:rsidR="00046300" w:rsidRPr="00854BDE" w:rsidRDefault="00046300" w:rsidP="00046300">
            <w:pPr>
              <w:rPr>
                <w:rFonts w:ascii="Times New Roman" w:hAnsi="Times New Roman"/>
                <w:sz w:val="24"/>
                <w:szCs w:val="28"/>
              </w:rPr>
            </w:pPr>
          </w:p>
        </w:tc>
      </w:tr>
      <w:tr w:rsidR="00226546" w:rsidRPr="00854BDE" w14:paraId="76DA8E07" w14:textId="77777777" w:rsidTr="00046300">
        <w:tc>
          <w:tcPr>
            <w:tcW w:w="709" w:type="dxa"/>
            <w:shd w:val="clear" w:color="auto" w:fill="auto"/>
          </w:tcPr>
          <w:p w14:paraId="2434B06A" w14:textId="77777777" w:rsidR="00226546" w:rsidRPr="00854BDE" w:rsidRDefault="00226546" w:rsidP="00226546">
            <w:pPr>
              <w:rPr>
                <w:rFonts w:ascii="Times New Roman" w:hAnsi="Times New Roman"/>
                <w:sz w:val="24"/>
                <w:szCs w:val="28"/>
              </w:rPr>
            </w:pPr>
            <w:r w:rsidRPr="00854BDE">
              <w:rPr>
                <w:rFonts w:ascii="Times New Roman" w:hAnsi="Times New Roman"/>
                <w:sz w:val="24"/>
                <w:szCs w:val="28"/>
              </w:rPr>
              <w:lastRenderedPageBreak/>
              <w:t>1</w:t>
            </w:r>
          </w:p>
        </w:tc>
        <w:tc>
          <w:tcPr>
            <w:tcW w:w="993" w:type="dxa"/>
            <w:shd w:val="clear" w:color="auto" w:fill="auto"/>
          </w:tcPr>
          <w:p w14:paraId="14608F94" w14:textId="65298970" w:rsidR="00226546" w:rsidRPr="00854BDE" w:rsidRDefault="00226546" w:rsidP="00226546">
            <w:pPr>
              <w:rPr>
                <w:rFonts w:ascii="Times New Roman" w:hAnsi="Times New Roman"/>
                <w:sz w:val="24"/>
                <w:szCs w:val="28"/>
              </w:rPr>
            </w:pPr>
            <w:r w:rsidRPr="00854BDE">
              <w:rPr>
                <w:rFonts w:ascii="Times New Roman" w:hAnsi="Times New Roman"/>
                <w:sz w:val="24"/>
                <w:szCs w:val="28"/>
              </w:rPr>
              <w:t>202</w:t>
            </w:r>
            <w:r>
              <w:rPr>
                <w:rFonts w:ascii="Times New Roman" w:hAnsi="Times New Roman"/>
                <w:sz w:val="24"/>
                <w:szCs w:val="28"/>
              </w:rPr>
              <w:t>4</w:t>
            </w:r>
            <w:r w:rsidRPr="00854BDE">
              <w:rPr>
                <w:rFonts w:ascii="Times New Roman" w:hAnsi="Times New Roman"/>
                <w:sz w:val="24"/>
                <w:szCs w:val="28"/>
              </w:rPr>
              <w:t>-202</w:t>
            </w:r>
            <w:r>
              <w:rPr>
                <w:rFonts w:ascii="Times New Roman" w:hAnsi="Times New Roman"/>
                <w:sz w:val="24"/>
                <w:szCs w:val="28"/>
              </w:rPr>
              <w:t>5</w:t>
            </w:r>
          </w:p>
        </w:tc>
        <w:tc>
          <w:tcPr>
            <w:tcW w:w="1275" w:type="dxa"/>
            <w:shd w:val="clear" w:color="auto" w:fill="auto"/>
          </w:tcPr>
          <w:p w14:paraId="5770D5AA" w14:textId="07FF4622" w:rsidR="00226546" w:rsidRPr="007C7266" w:rsidRDefault="00226546" w:rsidP="00226546">
            <w:pPr>
              <w:rPr>
                <w:rFonts w:ascii="Times New Roman" w:hAnsi="Times New Roman"/>
                <w:sz w:val="24"/>
                <w:szCs w:val="28"/>
              </w:rPr>
            </w:pPr>
            <w:r w:rsidRPr="00FE61DE">
              <w:rPr>
                <w:rFonts w:ascii="Times New Roman" w:hAnsi="Times New Roman"/>
                <w:sz w:val="24"/>
                <w:szCs w:val="24"/>
              </w:rPr>
              <w:t>08.10.24</w:t>
            </w:r>
          </w:p>
        </w:tc>
        <w:tc>
          <w:tcPr>
            <w:tcW w:w="1276" w:type="dxa"/>
            <w:shd w:val="clear" w:color="auto" w:fill="auto"/>
          </w:tcPr>
          <w:p w14:paraId="1EC1BDBE" w14:textId="0CECCB2C" w:rsidR="00226546" w:rsidRPr="007C7266" w:rsidRDefault="00226546" w:rsidP="00226546">
            <w:pPr>
              <w:rPr>
                <w:rFonts w:ascii="Times New Roman" w:hAnsi="Times New Roman"/>
                <w:sz w:val="24"/>
                <w:szCs w:val="28"/>
              </w:rPr>
            </w:pPr>
            <w:r w:rsidRPr="00FE61DE">
              <w:rPr>
                <w:rFonts w:ascii="Times New Roman" w:hAnsi="Times New Roman"/>
                <w:sz w:val="24"/>
                <w:szCs w:val="24"/>
              </w:rPr>
              <w:t>27.05.25</w:t>
            </w:r>
          </w:p>
        </w:tc>
        <w:tc>
          <w:tcPr>
            <w:tcW w:w="1134" w:type="dxa"/>
            <w:shd w:val="clear" w:color="auto" w:fill="auto"/>
          </w:tcPr>
          <w:p w14:paraId="0998D37B" w14:textId="3E433D8D" w:rsidR="00226546" w:rsidRPr="007C7266" w:rsidRDefault="00226546" w:rsidP="00226546">
            <w:pPr>
              <w:rPr>
                <w:rFonts w:ascii="Times New Roman" w:hAnsi="Times New Roman"/>
                <w:sz w:val="24"/>
                <w:szCs w:val="28"/>
              </w:rPr>
            </w:pPr>
            <w:r>
              <w:rPr>
                <w:rFonts w:ascii="Times New Roman" w:hAnsi="Times New Roman"/>
                <w:sz w:val="24"/>
                <w:szCs w:val="24"/>
              </w:rPr>
              <w:t>32</w:t>
            </w:r>
          </w:p>
        </w:tc>
        <w:tc>
          <w:tcPr>
            <w:tcW w:w="1276" w:type="dxa"/>
            <w:shd w:val="clear" w:color="auto" w:fill="auto"/>
          </w:tcPr>
          <w:p w14:paraId="46F5C4AA" w14:textId="0D0439E6" w:rsidR="00226546" w:rsidRPr="007C7266" w:rsidRDefault="00226546" w:rsidP="00226546">
            <w:pPr>
              <w:rPr>
                <w:rFonts w:ascii="Times New Roman" w:hAnsi="Times New Roman"/>
                <w:sz w:val="24"/>
                <w:szCs w:val="28"/>
              </w:rPr>
            </w:pPr>
            <w:r>
              <w:rPr>
                <w:rFonts w:ascii="Times New Roman" w:hAnsi="Times New Roman"/>
                <w:sz w:val="24"/>
                <w:szCs w:val="24"/>
              </w:rPr>
              <w:t>32</w:t>
            </w:r>
          </w:p>
        </w:tc>
        <w:tc>
          <w:tcPr>
            <w:tcW w:w="1134" w:type="dxa"/>
            <w:shd w:val="clear" w:color="auto" w:fill="auto"/>
          </w:tcPr>
          <w:p w14:paraId="5D868353" w14:textId="012F332B" w:rsidR="00226546" w:rsidRPr="007C7266" w:rsidRDefault="003D09BB" w:rsidP="00226546">
            <w:pPr>
              <w:rPr>
                <w:rFonts w:ascii="Times New Roman" w:hAnsi="Times New Roman"/>
                <w:sz w:val="24"/>
                <w:szCs w:val="28"/>
              </w:rPr>
            </w:pPr>
            <w:r>
              <w:rPr>
                <w:rFonts w:ascii="Times New Roman" w:hAnsi="Times New Roman"/>
                <w:sz w:val="24"/>
                <w:szCs w:val="24"/>
              </w:rPr>
              <w:t>64</w:t>
            </w:r>
          </w:p>
        </w:tc>
        <w:tc>
          <w:tcPr>
            <w:tcW w:w="1559" w:type="dxa"/>
            <w:shd w:val="clear" w:color="auto" w:fill="auto"/>
          </w:tcPr>
          <w:p w14:paraId="0C68F1A1" w14:textId="0285A319" w:rsidR="00226546" w:rsidRPr="007C7266" w:rsidRDefault="00226546" w:rsidP="00226546">
            <w:pPr>
              <w:rPr>
                <w:rFonts w:ascii="Times New Roman" w:hAnsi="Times New Roman"/>
                <w:sz w:val="24"/>
                <w:szCs w:val="28"/>
              </w:rPr>
            </w:pPr>
            <w:r w:rsidRPr="00FE61DE">
              <w:rPr>
                <w:rFonts w:ascii="Times New Roman" w:hAnsi="Times New Roman"/>
                <w:sz w:val="24"/>
                <w:szCs w:val="24"/>
              </w:rPr>
              <w:t xml:space="preserve">1 занятие в неделю по 2 часа </w:t>
            </w:r>
          </w:p>
        </w:tc>
        <w:tc>
          <w:tcPr>
            <w:tcW w:w="1418" w:type="dxa"/>
            <w:shd w:val="clear" w:color="auto" w:fill="auto"/>
          </w:tcPr>
          <w:p w14:paraId="310A653C" w14:textId="77777777" w:rsidR="00226546" w:rsidRPr="007C7266" w:rsidRDefault="00226546" w:rsidP="00226546">
            <w:pPr>
              <w:rPr>
                <w:rFonts w:ascii="Times New Roman" w:hAnsi="Times New Roman"/>
                <w:sz w:val="24"/>
                <w:szCs w:val="28"/>
              </w:rPr>
            </w:pPr>
            <w:r w:rsidRPr="007C7266">
              <w:rPr>
                <w:rFonts w:ascii="Times New Roman" w:eastAsia="Calibri" w:hAnsi="Times New Roman"/>
                <w:sz w:val="24"/>
                <w:szCs w:val="28"/>
              </w:rPr>
              <w:t>В конце второго учебного полугодия</w:t>
            </w:r>
          </w:p>
        </w:tc>
      </w:tr>
    </w:tbl>
    <w:p w14:paraId="39879D93" w14:textId="77777777" w:rsidR="00046300" w:rsidRDefault="00046300" w:rsidP="00046300">
      <w:pPr>
        <w:spacing w:after="0" w:line="240" w:lineRule="auto"/>
        <w:contextualSpacing/>
        <w:rPr>
          <w:rFonts w:ascii="Times New Roman" w:eastAsia="Calibri" w:hAnsi="Times New Roman"/>
          <w:b/>
          <w:sz w:val="32"/>
          <w:szCs w:val="28"/>
        </w:rPr>
      </w:pPr>
    </w:p>
    <w:p w14:paraId="22B4F422" w14:textId="77777777" w:rsidR="00046300" w:rsidRPr="006B3383" w:rsidRDefault="00046300" w:rsidP="00046300">
      <w:pPr>
        <w:spacing w:after="0" w:line="240" w:lineRule="auto"/>
        <w:contextualSpacing/>
        <w:jc w:val="center"/>
        <w:rPr>
          <w:rFonts w:ascii="Times New Roman" w:hAnsi="Times New Roman"/>
          <w:b/>
          <w:sz w:val="28"/>
          <w:szCs w:val="40"/>
        </w:rPr>
      </w:pPr>
      <w:r w:rsidRPr="006B3383">
        <w:rPr>
          <w:rFonts w:ascii="Times New Roman" w:hAnsi="Times New Roman"/>
          <w:b/>
          <w:sz w:val="28"/>
          <w:szCs w:val="40"/>
        </w:rPr>
        <w:t>СОДЕРЖАНИЕ КУРСА</w:t>
      </w:r>
    </w:p>
    <w:p w14:paraId="13068D21" w14:textId="77777777" w:rsidR="00046300" w:rsidRDefault="00046300" w:rsidP="00046300">
      <w:pPr>
        <w:spacing w:after="0"/>
        <w:ind w:firstLine="708"/>
        <w:jc w:val="both"/>
      </w:pPr>
    </w:p>
    <w:p w14:paraId="53454DF6" w14:textId="77777777" w:rsidR="00226546" w:rsidRPr="00FE61DE" w:rsidRDefault="00226546" w:rsidP="00226546">
      <w:pPr>
        <w:spacing w:after="0" w:line="240" w:lineRule="auto"/>
        <w:jc w:val="center"/>
        <w:rPr>
          <w:rFonts w:ascii="Times New Roman" w:eastAsia="Times New Roman" w:hAnsi="Times New Roman" w:cs="Times New Roman"/>
          <w:b/>
          <w:bCs/>
          <w:sz w:val="24"/>
          <w:szCs w:val="24"/>
          <w:lang w:eastAsia="ru-RU"/>
        </w:rPr>
      </w:pPr>
      <w:r w:rsidRPr="00FE61DE">
        <w:rPr>
          <w:rFonts w:ascii="Times New Roman" w:eastAsia="Times New Roman" w:hAnsi="Times New Roman" w:cs="Times New Roman"/>
          <w:b/>
          <w:bCs/>
          <w:sz w:val="24"/>
          <w:szCs w:val="24"/>
          <w:lang w:eastAsia="ru-RU"/>
        </w:rPr>
        <w:t>Вводное занятие.</w:t>
      </w:r>
      <w:r w:rsidRPr="00FE61DE">
        <w:rPr>
          <w:rFonts w:ascii="Times New Roman" w:eastAsia="Times New Roman" w:hAnsi="Times New Roman" w:cs="Times New Roman"/>
          <w:b/>
          <w:sz w:val="24"/>
          <w:szCs w:val="24"/>
          <w:lang w:eastAsia="ru-RU"/>
        </w:rPr>
        <w:t xml:space="preserve"> История костюма</w:t>
      </w:r>
      <w:r w:rsidRPr="00FE61DE">
        <w:rPr>
          <w:rFonts w:ascii="Times New Roman" w:eastAsia="Times New Roman" w:hAnsi="Times New Roman" w:cs="Times New Roman"/>
          <w:b/>
          <w:bCs/>
          <w:sz w:val="24"/>
          <w:szCs w:val="24"/>
          <w:lang w:eastAsia="ru-RU"/>
        </w:rPr>
        <w:t xml:space="preserve"> (2 ч.)</w:t>
      </w:r>
    </w:p>
    <w:p w14:paraId="24CCA7D1"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bCs/>
          <w:sz w:val="24"/>
          <w:szCs w:val="24"/>
          <w:lang w:eastAsia="ru-RU"/>
        </w:rPr>
        <w:t xml:space="preserve">Знакомство с миром моды и известными брендами моды. </w:t>
      </w:r>
      <w:r w:rsidRPr="00FE61DE">
        <w:rPr>
          <w:rFonts w:ascii="Times New Roman" w:eastAsia="Times New Roman" w:hAnsi="Times New Roman" w:cs="Times New Roman"/>
          <w:sz w:val="24"/>
          <w:szCs w:val="24"/>
          <w:lang w:eastAsia="ru-RU"/>
        </w:rPr>
        <w:t xml:space="preserve">Направления курса. Техника безопасности при работе с инструментами, используемые в различных разделах программы. Стили и эпохи костюма История русского и хакасского костюма. Предметы одежды русского и хакасского костюма. </w:t>
      </w:r>
    </w:p>
    <w:p w14:paraId="5A4EC169"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i/>
          <w:sz w:val="24"/>
          <w:szCs w:val="24"/>
          <w:lang w:eastAsia="ru-RU"/>
        </w:rPr>
        <w:t>Практическая работа:</w:t>
      </w:r>
      <w:r w:rsidRPr="00FE61DE">
        <w:rPr>
          <w:rFonts w:ascii="Times New Roman" w:eastAsia="Times New Roman" w:hAnsi="Times New Roman" w:cs="Times New Roman"/>
          <w:sz w:val="24"/>
          <w:szCs w:val="24"/>
          <w:lang w:eastAsia="ru-RU"/>
        </w:rPr>
        <w:t xml:space="preserve"> создание презентации по истории костюма.</w:t>
      </w:r>
    </w:p>
    <w:p w14:paraId="1A5EB3BC"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Материаловедение (2 ч.)</w:t>
      </w:r>
    </w:p>
    <w:p w14:paraId="3E21FDED"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Классификация текстильных волокон. Виды и свойства смесовых тканей. Свойства смесовых тканей. Способы получения смесовых тканей. Уход за изделиями, изготовленных из смесовых тканей</w:t>
      </w:r>
    </w:p>
    <w:p w14:paraId="391743A4"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i/>
          <w:sz w:val="24"/>
          <w:szCs w:val="24"/>
          <w:lang w:eastAsia="ru-RU"/>
        </w:rPr>
        <w:t xml:space="preserve">Практическая работа: </w:t>
      </w:r>
      <w:r w:rsidRPr="00FE61DE">
        <w:rPr>
          <w:rFonts w:ascii="Times New Roman" w:eastAsia="Times New Roman" w:hAnsi="Times New Roman" w:cs="Times New Roman"/>
          <w:sz w:val="24"/>
          <w:szCs w:val="24"/>
          <w:lang w:eastAsia="ru-RU"/>
        </w:rPr>
        <w:t xml:space="preserve">составление коллекции смесовых тканей. </w:t>
      </w:r>
    </w:p>
    <w:p w14:paraId="4C8ABC8D"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Бытовая швейная машина (2 ч.)</w:t>
      </w:r>
    </w:p>
    <w:p w14:paraId="01703C20"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sz w:val="24"/>
          <w:szCs w:val="24"/>
          <w:lang w:eastAsia="ru-RU"/>
        </w:rPr>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w:t>
      </w:r>
      <w:r w:rsidRPr="00FE61DE">
        <w:rPr>
          <w:rFonts w:ascii="Times New Roman" w:eastAsia="Times New Roman" w:hAnsi="Times New Roman" w:cs="Times New Roman"/>
          <w:color w:val="191919"/>
          <w:sz w:val="24"/>
          <w:szCs w:val="24"/>
          <w:lang w:eastAsia="ru-RU"/>
        </w:rPr>
        <w:t>Подготовка швейной машины к работе. Виды приспособлений к современной швейной машине и их использование. Виды и назначение специальных швейных машин. Их использование в швейном производстве.</w:t>
      </w:r>
    </w:p>
    <w:p w14:paraId="49BF555E"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i/>
          <w:color w:val="191919"/>
          <w:sz w:val="24"/>
          <w:szCs w:val="24"/>
          <w:lang w:eastAsia="ru-RU"/>
        </w:rPr>
        <w:t xml:space="preserve">Практическая работа: </w:t>
      </w:r>
      <w:r w:rsidRPr="00FE61DE">
        <w:rPr>
          <w:rFonts w:ascii="Times New Roman" w:eastAsia="Times New Roman" w:hAnsi="Times New Roman" w:cs="Times New Roman"/>
          <w:color w:val="191919"/>
          <w:sz w:val="24"/>
          <w:szCs w:val="24"/>
          <w:lang w:eastAsia="ru-RU"/>
        </w:rPr>
        <w:t>Выполнение обмётывание среза на оверлоке.</w:t>
      </w:r>
    </w:p>
    <w:p w14:paraId="4C3AC466" w14:textId="77777777" w:rsidR="00226546" w:rsidRPr="00FE61DE" w:rsidRDefault="00226546" w:rsidP="00226546">
      <w:pPr>
        <w:spacing w:after="0" w:line="240" w:lineRule="auto"/>
        <w:jc w:val="center"/>
        <w:rPr>
          <w:rFonts w:ascii="Times New Roman" w:eastAsia="Times New Roman" w:hAnsi="Times New Roman" w:cs="Times New Roman"/>
          <w:b/>
          <w:color w:val="191919"/>
          <w:sz w:val="24"/>
          <w:szCs w:val="24"/>
          <w:lang w:eastAsia="ru-RU"/>
        </w:rPr>
      </w:pPr>
      <w:r w:rsidRPr="00FE61DE">
        <w:rPr>
          <w:rFonts w:ascii="Times New Roman" w:eastAsia="Times New Roman" w:hAnsi="Times New Roman" w:cs="Times New Roman"/>
          <w:b/>
          <w:color w:val="191919"/>
          <w:sz w:val="24"/>
          <w:szCs w:val="24"/>
          <w:lang w:eastAsia="ru-RU"/>
        </w:rPr>
        <w:t>Технология швейных изделий (2 ч.)</w:t>
      </w:r>
    </w:p>
    <w:p w14:paraId="058D6CC7"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color w:val="191919"/>
          <w:sz w:val="24"/>
          <w:szCs w:val="24"/>
          <w:lang w:eastAsia="ru-RU"/>
        </w:rPr>
        <w:t>Характеристика конструкций одежды.</w:t>
      </w:r>
      <w:r w:rsidRPr="00FE61DE">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color w:val="191919"/>
          <w:sz w:val="24"/>
          <w:szCs w:val="24"/>
          <w:lang w:eastAsia="ru-RU"/>
        </w:rPr>
        <w:t xml:space="preserve">Клеевые соединения. Стежки, строчки и швы. Влажно-тепловая обработка изделия. </w:t>
      </w:r>
    </w:p>
    <w:p w14:paraId="1D92BB1A"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Поузловая обработка элементов изделий (12 ч.)</w:t>
      </w:r>
    </w:p>
    <w:p w14:paraId="21209FC0"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Технологическая последовательность обработки складок, сборок, разрезов, шлиц. Виды </w:t>
      </w:r>
      <w:proofErr w:type="spellStart"/>
      <w:r w:rsidRPr="00FE61DE">
        <w:rPr>
          <w:rFonts w:ascii="Times New Roman" w:eastAsia="Times New Roman" w:hAnsi="Times New Roman" w:cs="Times New Roman"/>
          <w:sz w:val="24"/>
          <w:szCs w:val="24"/>
          <w:lang w:eastAsia="ru-RU"/>
        </w:rPr>
        <w:t>застёжок</w:t>
      </w:r>
      <w:proofErr w:type="spellEnd"/>
      <w:r w:rsidRPr="00FE61DE">
        <w:rPr>
          <w:rFonts w:ascii="Times New Roman" w:eastAsia="Times New Roman" w:hAnsi="Times New Roman" w:cs="Times New Roman"/>
          <w:sz w:val="24"/>
          <w:szCs w:val="24"/>
          <w:lang w:eastAsia="ru-RU"/>
        </w:rPr>
        <w:t xml:space="preserve"> и их обработка. Виды карманов. Технология обработки кармана в шве и прорезного кармана (в рамке).</w:t>
      </w:r>
    </w:p>
    <w:p w14:paraId="7B9D5147"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i/>
          <w:sz w:val="24"/>
          <w:szCs w:val="24"/>
          <w:lang w:eastAsia="ru-RU"/>
        </w:rPr>
        <w:t xml:space="preserve">Практическая работа: </w:t>
      </w:r>
    </w:p>
    <w:p w14:paraId="5D440A66"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Выполнение различных видов отделок на детали (складки, рельефы, сборки). </w:t>
      </w:r>
    </w:p>
    <w:p w14:paraId="164FE3C4"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Обработка кармана в шве и в «рамке».</w:t>
      </w:r>
    </w:p>
    <w:p w14:paraId="11E1A196"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Конструирование и моделирование поясного изделия (7 ч.)</w:t>
      </w:r>
    </w:p>
    <w:p w14:paraId="1800A0A1"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Виды поясных изделий. Мерки для построения поясного изделия. Особенности построения поясного изделия – юбки. Правила копирования выкроек с журнала мод. Особенности моделирование поясного изделия (юбки).</w:t>
      </w:r>
    </w:p>
    <w:p w14:paraId="6B1F0F9C"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i/>
          <w:sz w:val="24"/>
          <w:szCs w:val="24"/>
          <w:lang w:eastAsia="ru-RU"/>
        </w:rPr>
        <w:t>Практическая работа:</w:t>
      </w:r>
      <w:r w:rsidRPr="00FE61DE">
        <w:rPr>
          <w:rFonts w:ascii="Times New Roman" w:eastAsia="Times New Roman" w:hAnsi="Times New Roman" w:cs="Times New Roman"/>
          <w:sz w:val="24"/>
          <w:szCs w:val="24"/>
          <w:lang w:eastAsia="ru-RU"/>
        </w:rPr>
        <w:t xml:space="preserve"> Снятие мерок. Построение чертежа поясного изделия – юбки. Моделирование поясного изделия – юбки.</w:t>
      </w:r>
    </w:p>
    <w:p w14:paraId="21A6CCAF"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Технология изготовления поясного изделия (юбки). (9 ч.)</w:t>
      </w:r>
    </w:p>
    <w:p w14:paraId="1707168A"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color w:val="191919"/>
          <w:sz w:val="24"/>
          <w:szCs w:val="24"/>
          <w:lang w:eastAsia="ru-RU"/>
        </w:rPr>
        <w:t>Технология изготовления поясного швейного изделия. Правила раскладки выкроек поясного изделия на ткани. Правила раскладки поясного изделия на ткани. Правила раскроя. Технология изготовления поясного изделия. Обработка боковых срезов, вытачек, верхнего, нижнего   среза поясного изделия. Технология обработки застёжки юбки. Особенности влажно-тепловой обработки юбки.</w:t>
      </w:r>
    </w:p>
    <w:p w14:paraId="05F8721F"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i/>
          <w:color w:val="191919"/>
          <w:sz w:val="24"/>
          <w:szCs w:val="24"/>
          <w:lang w:eastAsia="ru-RU"/>
        </w:rPr>
        <w:t>Практическая работа:</w:t>
      </w:r>
      <w:r w:rsidRPr="00FE61DE">
        <w:rPr>
          <w:rFonts w:ascii="Times New Roman" w:eastAsia="Times New Roman" w:hAnsi="Times New Roman" w:cs="Times New Roman"/>
          <w:color w:val="191919"/>
          <w:sz w:val="24"/>
          <w:szCs w:val="24"/>
          <w:lang w:eastAsia="ru-RU"/>
        </w:rPr>
        <w:t xml:space="preserve"> Подготовка, кроя к обработке. Обработка боковых срезов и вытачек. Обработка застёжки изделия. Обработка верхнего среза поясного изделия. Обработка нижнего среза. Влажно – тепловая обработка изделия.</w:t>
      </w:r>
    </w:p>
    <w:p w14:paraId="273EB567" w14:textId="77777777" w:rsidR="00226546" w:rsidRPr="00FE61DE" w:rsidRDefault="00226546" w:rsidP="00226546">
      <w:pPr>
        <w:spacing w:after="0" w:line="240" w:lineRule="auto"/>
        <w:jc w:val="center"/>
        <w:rPr>
          <w:rFonts w:ascii="Times New Roman" w:eastAsia="Times New Roman" w:hAnsi="Times New Roman" w:cs="Times New Roman"/>
          <w:b/>
          <w:color w:val="191919"/>
          <w:sz w:val="24"/>
          <w:szCs w:val="24"/>
          <w:lang w:eastAsia="ru-RU"/>
        </w:rPr>
      </w:pPr>
      <w:r w:rsidRPr="00FE61DE">
        <w:rPr>
          <w:rFonts w:ascii="Times New Roman" w:eastAsia="Times New Roman" w:hAnsi="Times New Roman" w:cs="Times New Roman"/>
          <w:b/>
          <w:color w:val="191919"/>
          <w:sz w:val="24"/>
          <w:szCs w:val="24"/>
          <w:lang w:eastAsia="ru-RU"/>
        </w:rPr>
        <w:t>Конструирование и моделирование плечевого изделия (13 ч.)</w:t>
      </w:r>
    </w:p>
    <w:p w14:paraId="2BC1F55B"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color w:val="191919"/>
          <w:sz w:val="24"/>
          <w:szCs w:val="24"/>
          <w:lang w:eastAsia="ru-RU"/>
        </w:rPr>
        <w:t xml:space="preserve">Виды плечевых изделий. Мерки для построения чертежа плечевого изделия с </w:t>
      </w:r>
      <w:proofErr w:type="spellStart"/>
      <w:r w:rsidRPr="00FE61DE">
        <w:rPr>
          <w:rFonts w:ascii="Times New Roman" w:eastAsia="Times New Roman" w:hAnsi="Times New Roman" w:cs="Times New Roman"/>
          <w:color w:val="191919"/>
          <w:sz w:val="24"/>
          <w:szCs w:val="24"/>
          <w:lang w:eastAsia="ru-RU"/>
        </w:rPr>
        <w:t>втачным</w:t>
      </w:r>
      <w:proofErr w:type="spellEnd"/>
      <w:r w:rsidRPr="00FE61DE">
        <w:rPr>
          <w:rFonts w:ascii="Times New Roman" w:eastAsia="Times New Roman" w:hAnsi="Times New Roman" w:cs="Times New Roman"/>
          <w:color w:val="191919"/>
          <w:sz w:val="24"/>
          <w:szCs w:val="24"/>
          <w:lang w:eastAsia="ru-RU"/>
        </w:rPr>
        <w:t xml:space="preserve"> рукавом. Последовательность расчёта конструкции чертежа. Особенности построения чертежа плечевого изделия прямого и приталенного силуэта.  Построения </w:t>
      </w:r>
      <w:proofErr w:type="spellStart"/>
      <w:r w:rsidRPr="00FE61DE">
        <w:rPr>
          <w:rFonts w:ascii="Times New Roman" w:eastAsia="Times New Roman" w:hAnsi="Times New Roman" w:cs="Times New Roman"/>
          <w:color w:val="191919"/>
          <w:sz w:val="24"/>
          <w:szCs w:val="24"/>
          <w:lang w:eastAsia="ru-RU"/>
        </w:rPr>
        <w:t>втачного</w:t>
      </w:r>
      <w:proofErr w:type="spellEnd"/>
      <w:r w:rsidRPr="00FE61DE">
        <w:rPr>
          <w:rFonts w:ascii="Times New Roman" w:eastAsia="Times New Roman" w:hAnsi="Times New Roman" w:cs="Times New Roman"/>
          <w:color w:val="191919"/>
          <w:sz w:val="24"/>
          <w:szCs w:val="24"/>
          <w:lang w:eastAsia="ru-RU"/>
        </w:rPr>
        <w:t xml:space="preserve"> рукава.  Различные виды воротников. Построение чертежа воротника. Правила копирование выкроек с журнала мод. Особенности моделирование плечевого изделия прямого и приталенного силуэта. Моделирование </w:t>
      </w:r>
      <w:proofErr w:type="spellStart"/>
      <w:r w:rsidRPr="00FE61DE">
        <w:rPr>
          <w:rFonts w:ascii="Times New Roman" w:eastAsia="Times New Roman" w:hAnsi="Times New Roman" w:cs="Times New Roman"/>
          <w:color w:val="191919"/>
          <w:sz w:val="24"/>
          <w:szCs w:val="24"/>
          <w:lang w:eastAsia="ru-RU"/>
        </w:rPr>
        <w:t>втачного</w:t>
      </w:r>
      <w:proofErr w:type="spellEnd"/>
      <w:r w:rsidRPr="00FE61DE">
        <w:rPr>
          <w:rFonts w:ascii="Times New Roman" w:eastAsia="Times New Roman" w:hAnsi="Times New Roman" w:cs="Times New Roman"/>
          <w:color w:val="191919"/>
          <w:sz w:val="24"/>
          <w:szCs w:val="24"/>
          <w:lang w:eastAsia="ru-RU"/>
        </w:rPr>
        <w:t xml:space="preserve"> рукава.</w:t>
      </w:r>
    </w:p>
    <w:p w14:paraId="4AEE5BBB"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i/>
          <w:color w:val="191919"/>
          <w:sz w:val="24"/>
          <w:szCs w:val="24"/>
          <w:lang w:eastAsia="ru-RU"/>
        </w:rPr>
        <w:lastRenderedPageBreak/>
        <w:t xml:space="preserve">Практическая работа: </w:t>
      </w:r>
      <w:r w:rsidRPr="00FE61DE">
        <w:rPr>
          <w:rFonts w:ascii="Times New Roman" w:eastAsia="Times New Roman" w:hAnsi="Times New Roman" w:cs="Times New Roman"/>
          <w:color w:val="191919"/>
          <w:sz w:val="24"/>
          <w:szCs w:val="24"/>
          <w:lang w:eastAsia="ru-RU"/>
        </w:rPr>
        <w:t xml:space="preserve">Снятие мерок для построения чертежа. Расчёт конструкции чертежа. Построение чертежа плечевого изделия с </w:t>
      </w:r>
      <w:proofErr w:type="spellStart"/>
      <w:r w:rsidRPr="00FE61DE">
        <w:rPr>
          <w:rFonts w:ascii="Times New Roman" w:eastAsia="Times New Roman" w:hAnsi="Times New Roman" w:cs="Times New Roman"/>
          <w:color w:val="191919"/>
          <w:sz w:val="24"/>
          <w:szCs w:val="24"/>
          <w:lang w:eastAsia="ru-RU"/>
        </w:rPr>
        <w:t>втачным</w:t>
      </w:r>
      <w:proofErr w:type="spellEnd"/>
      <w:r w:rsidRPr="00FE61DE">
        <w:rPr>
          <w:rFonts w:ascii="Times New Roman" w:eastAsia="Times New Roman" w:hAnsi="Times New Roman" w:cs="Times New Roman"/>
          <w:color w:val="191919"/>
          <w:sz w:val="24"/>
          <w:szCs w:val="24"/>
          <w:lang w:eastAsia="ru-RU"/>
        </w:rPr>
        <w:t xml:space="preserve"> рукавом. Моделирование чертежа плечевого изделия и рукава согласно модели.</w:t>
      </w:r>
    </w:p>
    <w:p w14:paraId="3541ED33" w14:textId="77777777" w:rsidR="00226546" w:rsidRPr="00FE61DE" w:rsidRDefault="00226546" w:rsidP="00226546">
      <w:pPr>
        <w:spacing w:after="0" w:line="240" w:lineRule="auto"/>
        <w:jc w:val="center"/>
        <w:rPr>
          <w:rFonts w:ascii="Times New Roman" w:eastAsia="Times New Roman" w:hAnsi="Times New Roman" w:cs="Times New Roman"/>
          <w:b/>
          <w:color w:val="191919"/>
          <w:sz w:val="24"/>
          <w:szCs w:val="24"/>
          <w:lang w:eastAsia="ru-RU"/>
        </w:rPr>
      </w:pPr>
      <w:r w:rsidRPr="00FE61DE">
        <w:rPr>
          <w:rFonts w:ascii="Times New Roman" w:eastAsia="Times New Roman" w:hAnsi="Times New Roman" w:cs="Times New Roman"/>
          <w:b/>
          <w:color w:val="191919"/>
          <w:sz w:val="24"/>
          <w:szCs w:val="24"/>
          <w:lang w:eastAsia="ru-RU"/>
        </w:rPr>
        <w:t xml:space="preserve">Технология изготовления плечевого изделия с </w:t>
      </w:r>
      <w:proofErr w:type="spellStart"/>
      <w:r w:rsidRPr="00FE61DE">
        <w:rPr>
          <w:rFonts w:ascii="Times New Roman" w:eastAsia="Times New Roman" w:hAnsi="Times New Roman" w:cs="Times New Roman"/>
          <w:b/>
          <w:color w:val="191919"/>
          <w:sz w:val="24"/>
          <w:szCs w:val="24"/>
          <w:lang w:eastAsia="ru-RU"/>
        </w:rPr>
        <w:t>втачным</w:t>
      </w:r>
      <w:proofErr w:type="spellEnd"/>
      <w:r w:rsidRPr="00FE61DE">
        <w:rPr>
          <w:rFonts w:ascii="Times New Roman" w:eastAsia="Times New Roman" w:hAnsi="Times New Roman" w:cs="Times New Roman"/>
          <w:b/>
          <w:color w:val="191919"/>
          <w:sz w:val="24"/>
          <w:szCs w:val="24"/>
          <w:lang w:eastAsia="ru-RU"/>
        </w:rPr>
        <w:t xml:space="preserve"> рукавом (13 ч.)</w:t>
      </w:r>
    </w:p>
    <w:p w14:paraId="3D359651"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color w:val="191919"/>
          <w:sz w:val="24"/>
          <w:szCs w:val="24"/>
          <w:lang w:eastAsia="ru-RU"/>
        </w:rPr>
        <w:t xml:space="preserve">Технологическая последовательность изготовления плечевого изделия с </w:t>
      </w:r>
      <w:proofErr w:type="spellStart"/>
      <w:r w:rsidRPr="00FE61DE">
        <w:rPr>
          <w:rFonts w:ascii="Times New Roman" w:eastAsia="Times New Roman" w:hAnsi="Times New Roman" w:cs="Times New Roman"/>
          <w:color w:val="191919"/>
          <w:sz w:val="24"/>
          <w:szCs w:val="24"/>
          <w:lang w:eastAsia="ru-RU"/>
        </w:rPr>
        <w:t>втачным</w:t>
      </w:r>
      <w:proofErr w:type="spellEnd"/>
      <w:r w:rsidRPr="00FE61DE">
        <w:rPr>
          <w:rFonts w:ascii="Times New Roman" w:eastAsia="Times New Roman" w:hAnsi="Times New Roman" w:cs="Times New Roman"/>
          <w:color w:val="191919"/>
          <w:sz w:val="24"/>
          <w:szCs w:val="24"/>
          <w:lang w:eastAsia="ru-RU"/>
        </w:rPr>
        <w:t xml:space="preserve"> рукавом. Обработка вытачек, плечевых, боковых и нижнего срезов, рельефных швов. Технологическая последовательность обработки воротников. Технологическая последовательность обработки рукава. Технология втачивание рукава в пройму. Технология обработки застёжки изделия. Влажно-тепловая обработка плечевого изделия.</w:t>
      </w:r>
    </w:p>
    <w:p w14:paraId="4BD484A1" w14:textId="77777777" w:rsidR="00226546" w:rsidRPr="00FE61DE" w:rsidRDefault="00226546" w:rsidP="00226546">
      <w:pPr>
        <w:spacing w:after="0" w:line="240" w:lineRule="auto"/>
        <w:jc w:val="center"/>
        <w:rPr>
          <w:rFonts w:ascii="Times New Roman" w:eastAsia="Times New Roman" w:hAnsi="Times New Roman" w:cs="Times New Roman"/>
          <w:b/>
          <w:color w:val="191919"/>
          <w:sz w:val="24"/>
          <w:szCs w:val="24"/>
          <w:lang w:eastAsia="ru-RU"/>
        </w:rPr>
      </w:pPr>
      <w:r w:rsidRPr="00FE61DE">
        <w:rPr>
          <w:rFonts w:ascii="Times New Roman" w:eastAsia="Times New Roman" w:hAnsi="Times New Roman" w:cs="Times New Roman"/>
          <w:b/>
          <w:color w:val="191919"/>
          <w:sz w:val="24"/>
          <w:szCs w:val="24"/>
          <w:lang w:eastAsia="ru-RU"/>
        </w:rPr>
        <w:t>Итоговое занятие (2ч.)</w:t>
      </w:r>
    </w:p>
    <w:p w14:paraId="32F10136" w14:textId="77777777" w:rsidR="00226546" w:rsidRPr="00FE61DE" w:rsidRDefault="00226546" w:rsidP="0022654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color w:val="000000"/>
          <w:sz w:val="24"/>
          <w:szCs w:val="24"/>
          <w:lang w:eastAsia="ru-RU"/>
        </w:rPr>
        <w:t>Подведение творческих итогов работы по программе. Подготовка итоговой выставки -ярмарки.</w:t>
      </w:r>
    </w:p>
    <w:p w14:paraId="62C83D98" w14:textId="77777777" w:rsidR="00226546" w:rsidRPr="00FE61DE" w:rsidRDefault="00226546" w:rsidP="0022654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61DE">
        <w:rPr>
          <w:rFonts w:ascii="Times New Roman" w:eastAsia="Times New Roman" w:hAnsi="Times New Roman" w:cs="Times New Roman"/>
          <w:i/>
          <w:iCs/>
          <w:color w:val="000000"/>
          <w:sz w:val="24"/>
          <w:szCs w:val="24"/>
          <w:lang w:eastAsia="ru-RU"/>
        </w:rPr>
        <w:t xml:space="preserve">Практическая работа: </w:t>
      </w:r>
      <w:r w:rsidRPr="00FE61DE">
        <w:rPr>
          <w:rFonts w:ascii="Times New Roman" w:eastAsia="Times New Roman" w:hAnsi="Times New Roman" w:cs="Times New Roman"/>
          <w:color w:val="000000"/>
          <w:sz w:val="24"/>
          <w:szCs w:val="24"/>
          <w:lang w:eastAsia="ru-RU"/>
        </w:rPr>
        <w:t>проведение выставка -ярмарки — праздника моды.</w:t>
      </w:r>
    </w:p>
    <w:p w14:paraId="36EFED46" w14:textId="77777777" w:rsidR="00226546" w:rsidRPr="00FE61DE" w:rsidRDefault="00226546" w:rsidP="00226546">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D6E7657" w14:textId="77777777" w:rsidR="00226546" w:rsidRPr="00FE61DE" w:rsidRDefault="00226546" w:rsidP="00226546">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E3A7C2E" w14:textId="77777777" w:rsidR="00046300" w:rsidRDefault="00046300" w:rsidP="00046300">
      <w:pPr>
        <w:spacing w:after="0" w:line="240" w:lineRule="auto"/>
        <w:contextualSpacing/>
        <w:jc w:val="center"/>
        <w:rPr>
          <w:rFonts w:ascii="Times New Roman" w:hAnsi="Times New Roman"/>
          <w:b/>
          <w:sz w:val="28"/>
          <w:szCs w:val="28"/>
        </w:rPr>
      </w:pPr>
    </w:p>
    <w:p w14:paraId="74BA9EB7" w14:textId="19A3DD8E" w:rsidR="00046300" w:rsidRDefault="00046300" w:rsidP="00046300">
      <w:pPr>
        <w:spacing w:after="0" w:line="240" w:lineRule="auto"/>
        <w:contextualSpacing/>
        <w:jc w:val="center"/>
        <w:rPr>
          <w:rFonts w:ascii="Times New Roman" w:hAnsi="Times New Roman"/>
          <w:b/>
          <w:sz w:val="28"/>
          <w:szCs w:val="28"/>
        </w:rPr>
      </w:pPr>
      <w:r w:rsidRPr="00CB3321">
        <w:rPr>
          <w:rFonts w:ascii="Times New Roman" w:hAnsi="Times New Roman"/>
          <w:b/>
          <w:sz w:val="28"/>
          <w:szCs w:val="28"/>
        </w:rPr>
        <w:t>Календарно-тематическое планирование</w:t>
      </w:r>
    </w:p>
    <w:p w14:paraId="1A364094" w14:textId="77777777" w:rsidR="00427350" w:rsidRPr="00FE61DE" w:rsidRDefault="00427350" w:rsidP="0042735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127"/>
        <w:gridCol w:w="992"/>
        <w:gridCol w:w="3969"/>
        <w:gridCol w:w="850"/>
        <w:gridCol w:w="851"/>
        <w:gridCol w:w="992"/>
      </w:tblGrid>
      <w:tr w:rsidR="00427350" w:rsidRPr="00FE61DE" w14:paraId="794FF26D"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E583F9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 п/п</w:t>
            </w:r>
          </w:p>
        </w:tc>
        <w:tc>
          <w:tcPr>
            <w:tcW w:w="2127" w:type="dxa"/>
            <w:tcBorders>
              <w:top w:val="single" w:sz="4" w:space="0" w:color="auto"/>
              <w:left w:val="single" w:sz="4" w:space="0" w:color="auto"/>
              <w:bottom w:val="single" w:sz="4" w:space="0" w:color="auto"/>
              <w:right w:val="single" w:sz="4" w:space="0" w:color="auto"/>
            </w:tcBorders>
            <w:hideMark/>
          </w:tcPr>
          <w:p w14:paraId="0A8C44D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Тема</w:t>
            </w:r>
          </w:p>
        </w:tc>
        <w:tc>
          <w:tcPr>
            <w:tcW w:w="992" w:type="dxa"/>
            <w:tcBorders>
              <w:top w:val="single" w:sz="4" w:space="0" w:color="auto"/>
              <w:left w:val="single" w:sz="4" w:space="0" w:color="auto"/>
              <w:bottom w:val="single" w:sz="4" w:space="0" w:color="auto"/>
              <w:right w:val="single" w:sz="4" w:space="0" w:color="auto"/>
            </w:tcBorders>
            <w:hideMark/>
          </w:tcPr>
          <w:p w14:paraId="4238F24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Кол-во часов</w:t>
            </w:r>
          </w:p>
        </w:tc>
        <w:tc>
          <w:tcPr>
            <w:tcW w:w="3969" w:type="dxa"/>
            <w:tcBorders>
              <w:top w:val="single" w:sz="4" w:space="0" w:color="auto"/>
              <w:left w:val="single" w:sz="4" w:space="0" w:color="auto"/>
              <w:bottom w:val="single" w:sz="4" w:space="0" w:color="auto"/>
              <w:right w:val="single" w:sz="4" w:space="0" w:color="auto"/>
            </w:tcBorders>
            <w:hideMark/>
          </w:tcPr>
          <w:p w14:paraId="1DB333E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Содержание</w:t>
            </w:r>
          </w:p>
        </w:tc>
        <w:tc>
          <w:tcPr>
            <w:tcW w:w="850" w:type="dxa"/>
            <w:tcBorders>
              <w:top w:val="single" w:sz="4" w:space="0" w:color="auto"/>
              <w:left w:val="single" w:sz="4" w:space="0" w:color="auto"/>
              <w:bottom w:val="single" w:sz="4" w:space="0" w:color="auto"/>
              <w:right w:val="single" w:sz="4" w:space="0" w:color="auto"/>
            </w:tcBorders>
            <w:hideMark/>
          </w:tcPr>
          <w:p w14:paraId="7EDC1CC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Дата</w:t>
            </w:r>
          </w:p>
          <w:p w14:paraId="5D481C8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план</w:t>
            </w:r>
          </w:p>
        </w:tc>
        <w:tc>
          <w:tcPr>
            <w:tcW w:w="851" w:type="dxa"/>
            <w:tcBorders>
              <w:top w:val="single" w:sz="4" w:space="0" w:color="auto"/>
              <w:left w:val="single" w:sz="4" w:space="0" w:color="auto"/>
              <w:bottom w:val="single" w:sz="4" w:space="0" w:color="auto"/>
              <w:right w:val="single" w:sz="4" w:space="0" w:color="auto"/>
            </w:tcBorders>
            <w:hideMark/>
          </w:tcPr>
          <w:p w14:paraId="327AA5E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Дата факт</w:t>
            </w:r>
          </w:p>
        </w:tc>
        <w:tc>
          <w:tcPr>
            <w:tcW w:w="992" w:type="dxa"/>
            <w:tcBorders>
              <w:top w:val="single" w:sz="4" w:space="0" w:color="auto"/>
              <w:left w:val="single" w:sz="4" w:space="0" w:color="auto"/>
              <w:bottom w:val="single" w:sz="4" w:space="0" w:color="auto"/>
              <w:right w:val="single" w:sz="4" w:space="0" w:color="auto"/>
            </w:tcBorders>
          </w:tcPr>
          <w:p w14:paraId="263C7B3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roofErr w:type="spellStart"/>
            <w:r w:rsidRPr="00FE61DE">
              <w:rPr>
                <w:rFonts w:ascii="Times New Roman" w:eastAsia="Times New Roman" w:hAnsi="Times New Roman" w:cs="Times New Roman"/>
                <w:b/>
                <w:bCs/>
                <w:sz w:val="24"/>
                <w:szCs w:val="24"/>
              </w:rPr>
              <w:t>Коррект</w:t>
            </w:r>
            <w:proofErr w:type="spellEnd"/>
            <w:r w:rsidRPr="00FE61DE">
              <w:rPr>
                <w:rFonts w:ascii="Times New Roman" w:eastAsia="Times New Roman" w:hAnsi="Times New Roman" w:cs="Times New Roman"/>
                <w:b/>
                <w:bCs/>
                <w:sz w:val="24"/>
                <w:szCs w:val="24"/>
              </w:rPr>
              <w:t>.</w:t>
            </w:r>
          </w:p>
        </w:tc>
      </w:tr>
      <w:tr w:rsidR="00427350" w:rsidRPr="00FE61DE" w14:paraId="2181868C"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B142CB2"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20036E20"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Вводное занятие </w:t>
            </w:r>
          </w:p>
          <w:p w14:paraId="3EA483B6" w14:textId="77777777" w:rsidR="00427350" w:rsidRPr="00FE61DE" w:rsidRDefault="00427350" w:rsidP="00BB15DD">
            <w:pPr>
              <w:spacing w:after="0" w:line="240" w:lineRule="auto"/>
              <w:rPr>
                <w:rFonts w:ascii="Times New Roman" w:eastAsia="Times New Roman" w:hAnsi="Times New Roman" w:cs="Times New Roman"/>
                <w:sz w:val="24"/>
                <w:szCs w:val="24"/>
              </w:rPr>
            </w:pPr>
          </w:p>
          <w:p w14:paraId="485DBEE6"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История костюма</w:t>
            </w:r>
          </w:p>
        </w:tc>
        <w:tc>
          <w:tcPr>
            <w:tcW w:w="992" w:type="dxa"/>
            <w:tcBorders>
              <w:top w:val="single" w:sz="4" w:space="0" w:color="auto"/>
              <w:left w:val="single" w:sz="4" w:space="0" w:color="auto"/>
              <w:bottom w:val="single" w:sz="4" w:space="0" w:color="auto"/>
              <w:right w:val="single" w:sz="4" w:space="0" w:color="auto"/>
            </w:tcBorders>
            <w:hideMark/>
          </w:tcPr>
          <w:p w14:paraId="4F7158F7"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A6EECA6"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Знакомство с направлениями моды, российскими и зарубежными модельерами. Направления курса. Техника безопасности при работе с инструментами, используемые в различных разделах программы. История моды, стили и эпохи костюма. История русского костюма. Предметы русского костюма </w:t>
            </w:r>
          </w:p>
        </w:tc>
        <w:tc>
          <w:tcPr>
            <w:tcW w:w="850" w:type="dxa"/>
            <w:tcBorders>
              <w:top w:val="single" w:sz="4" w:space="0" w:color="auto"/>
              <w:left w:val="single" w:sz="4" w:space="0" w:color="auto"/>
              <w:bottom w:val="single" w:sz="4" w:space="0" w:color="auto"/>
              <w:right w:val="single" w:sz="4" w:space="0" w:color="auto"/>
            </w:tcBorders>
          </w:tcPr>
          <w:p w14:paraId="1C796BE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2C6CD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57F5E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r>
      <w:tr w:rsidR="00427350" w:rsidRPr="00FE61DE" w14:paraId="1EF9B295" w14:textId="77777777" w:rsidTr="00BB15DD">
        <w:trPr>
          <w:trHeight w:val="1691"/>
        </w:trPr>
        <w:tc>
          <w:tcPr>
            <w:tcW w:w="560" w:type="dxa"/>
            <w:tcBorders>
              <w:top w:val="single" w:sz="4" w:space="0" w:color="auto"/>
              <w:left w:val="single" w:sz="4" w:space="0" w:color="auto"/>
              <w:bottom w:val="single" w:sz="4" w:space="0" w:color="auto"/>
              <w:right w:val="single" w:sz="4" w:space="0" w:color="auto"/>
            </w:tcBorders>
            <w:hideMark/>
          </w:tcPr>
          <w:p w14:paraId="0113645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5FFDB31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Материаловедение</w:t>
            </w:r>
          </w:p>
        </w:tc>
        <w:tc>
          <w:tcPr>
            <w:tcW w:w="992" w:type="dxa"/>
            <w:tcBorders>
              <w:top w:val="single" w:sz="4" w:space="0" w:color="auto"/>
              <w:left w:val="single" w:sz="4" w:space="0" w:color="auto"/>
              <w:bottom w:val="single" w:sz="4" w:space="0" w:color="auto"/>
              <w:right w:val="single" w:sz="4" w:space="0" w:color="auto"/>
            </w:tcBorders>
            <w:hideMark/>
          </w:tcPr>
          <w:p w14:paraId="22CBCCB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F78CA70"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Классификация текстильных волокон. Виды и свойства смесовых тканей. Свойства смесовых тканей. Способы получения смесовых тканей. Уход за изделиями, изготовленных из смесовых тканей</w:t>
            </w:r>
          </w:p>
        </w:tc>
        <w:tc>
          <w:tcPr>
            <w:tcW w:w="850" w:type="dxa"/>
            <w:tcBorders>
              <w:top w:val="single" w:sz="4" w:space="0" w:color="auto"/>
              <w:left w:val="single" w:sz="4" w:space="0" w:color="auto"/>
              <w:bottom w:val="single" w:sz="4" w:space="0" w:color="auto"/>
              <w:right w:val="single" w:sz="4" w:space="0" w:color="auto"/>
            </w:tcBorders>
          </w:tcPr>
          <w:p w14:paraId="57FB1B9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5ED8F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B60C1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B1C8BEA"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6C44BFD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2480806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Бытовая швейная машина</w:t>
            </w:r>
          </w:p>
        </w:tc>
        <w:tc>
          <w:tcPr>
            <w:tcW w:w="992" w:type="dxa"/>
            <w:tcBorders>
              <w:top w:val="single" w:sz="4" w:space="0" w:color="auto"/>
              <w:left w:val="single" w:sz="4" w:space="0" w:color="auto"/>
              <w:bottom w:val="single" w:sz="4" w:space="0" w:color="auto"/>
              <w:right w:val="single" w:sz="4" w:space="0" w:color="auto"/>
            </w:tcBorders>
            <w:hideMark/>
          </w:tcPr>
          <w:p w14:paraId="70CB05C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7AA5227" w14:textId="77777777" w:rsidR="00427350" w:rsidRPr="00FE61DE" w:rsidRDefault="00427350" w:rsidP="00BB15DD">
            <w:pPr>
              <w:spacing w:after="0" w:line="240" w:lineRule="auto"/>
              <w:rPr>
                <w:rFonts w:ascii="Times New Roman" w:eastAsia="Times New Roman" w:hAnsi="Times New Roman" w:cs="Times New Roman"/>
                <w:color w:val="191919"/>
                <w:sz w:val="24"/>
                <w:szCs w:val="24"/>
              </w:rPr>
            </w:pPr>
            <w:r w:rsidRPr="00FE61DE">
              <w:rPr>
                <w:rFonts w:ascii="Times New Roman" w:eastAsia="Times New Roman" w:hAnsi="Times New Roman" w:cs="Times New Roman"/>
                <w:sz w:val="24"/>
                <w:szCs w:val="24"/>
              </w:rPr>
              <w:t xml:space="preserve">Основные узлы швейной машины. Организация рабочего места для выполнения машинных работ.  </w:t>
            </w:r>
            <w:r w:rsidRPr="00FE61DE">
              <w:rPr>
                <w:rFonts w:ascii="Times New Roman" w:eastAsia="Times New Roman" w:hAnsi="Times New Roman" w:cs="Times New Roman"/>
                <w:color w:val="191919"/>
                <w:sz w:val="24"/>
                <w:szCs w:val="24"/>
              </w:rPr>
              <w:t>Подготовка швейной машины к работе. Виды приспособлений к современной швейной машине и их использование. Виды и назначение специальных швейных машин. Их использование в швейном производстве.</w:t>
            </w:r>
          </w:p>
        </w:tc>
        <w:tc>
          <w:tcPr>
            <w:tcW w:w="850" w:type="dxa"/>
            <w:tcBorders>
              <w:top w:val="single" w:sz="4" w:space="0" w:color="auto"/>
              <w:left w:val="single" w:sz="4" w:space="0" w:color="auto"/>
              <w:bottom w:val="single" w:sz="4" w:space="0" w:color="auto"/>
              <w:right w:val="single" w:sz="4" w:space="0" w:color="auto"/>
            </w:tcBorders>
          </w:tcPr>
          <w:p w14:paraId="1C1E838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9A79D7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50C18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747895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1307B3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14:paraId="5BF45D8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Технология швейных изделий</w:t>
            </w:r>
          </w:p>
        </w:tc>
        <w:tc>
          <w:tcPr>
            <w:tcW w:w="992" w:type="dxa"/>
            <w:tcBorders>
              <w:top w:val="single" w:sz="4" w:space="0" w:color="auto"/>
              <w:left w:val="single" w:sz="4" w:space="0" w:color="auto"/>
              <w:bottom w:val="single" w:sz="4" w:space="0" w:color="auto"/>
              <w:right w:val="single" w:sz="4" w:space="0" w:color="auto"/>
            </w:tcBorders>
            <w:hideMark/>
          </w:tcPr>
          <w:p w14:paraId="48B3D3E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5D483E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Характеристика конструкций швейных изделий. Машинные швы и ручные строчки, применяемые в швейных изделиях. Клеевые соединение. Дублирование. Особенности ВТО швейных изделий.</w:t>
            </w:r>
          </w:p>
        </w:tc>
        <w:tc>
          <w:tcPr>
            <w:tcW w:w="850" w:type="dxa"/>
            <w:tcBorders>
              <w:top w:val="single" w:sz="4" w:space="0" w:color="auto"/>
              <w:left w:val="single" w:sz="4" w:space="0" w:color="auto"/>
              <w:bottom w:val="single" w:sz="4" w:space="0" w:color="auto"/>
              <w:right w:val="single" w:sz="4" w:space="0" w:color="auto"/>
            </w:tcBorders>
          </w:tcPr>
          <w:p w14:paraId="34D4357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C13F13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18D24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C585943"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4E6DAEFE" w14:textId="77777777" w:rsidR="00427350" w:rsidRPr="00FE61DE" w:rsidRDefault="00427350" w:rsidP="00BB15DD">
            <w:pPr>
              <w:spacing w:after="0" w:line="240" w:lineRule="auto"/>
              <w:jc w:val="center"/>
              <w:rPr>
                <w:rFonts w:ascii="Times New Roman" w:eastAsia="Times New Roman" w:hAnsi="Times New Roman" w:cs="Times New Roman"/>
                <w:b/>
                <w:sz w:val="24"/>
                <w:szCs w:val="24"/>
              </w:rPr>
            </w:pPr>
            <w:r w:rsidRPr="00FE61DE">
              <w:rPr>
                <w:rFonts w:ascii="Times New Roman" w:eastAsia="Times New Roman" w:hAnsi="Times New Roman" w:cs="Times New Roman"/>
                <w:b/>
                <w:sz w:val="24"/>
                <w:szCs w:val="24"/>
              </w:rPr>
              <w:t>Поузловая обработка элементов изделий (12 ч.)</w:t>
            </w:r>
          </w:p>
        </w:tc>
        <w:tc>
          <w:tcPr>
            <w:tcW w:w="992" w:type="dxa"/>
            <w:tcBorders>
              <w:top w:val="single" w:sz="4" w:space="0" w:color="auto"/>
              <w:left w:val="single" w:sz="4" w:space="0" w:color="auto"/>
              <w:bottom w:val="single" w:sz="4" w:space="0" w:color="auto"/>
              <w:right w:val="single" w:sz="4" w:space="0" w:color="auto"/>
            </w:tcBorders>
          </w:tcPr>
          <w:p w14:paraId="60DF29ED" w14:textId="77777777" w:rsidR="00427350" w:rsidRPr="00FE61DE" w:rsidRDefault="00427350" w:rsidP="00BB15DD">
            <w:pPr>
              <w:spacing w:after="0" w:line="240" w:lineRule="auto"/>
              <w:rPr>
                <w:rFonts w:ascii="Times New Roman" w:eastAsia="Times New Roman" w:hAnsi="Times New Roman" w:cs="Times New Roman"/>
                <w:b/>
                <w:sz w:val="24"/>
                <w:szCs w:val="24"/>
              </w:rPr>
            </w:pPr>
          </w:p>
        </w:tc>
      </w:tr>
      <w:tr w:rsidR="00427350" w:rsidRPr="00FE61DE" w14:paraId="3B9ADD1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4655C5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14:paraId="0F938EB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складок, сборок</w:t>
            </w:r>
          </w:p>
        </w:tc>
        <w:tc>
          <w:tcPr>
            <w:tcW w:w="992" w:type="dxa"/>
            <w:tcBorders>
              <w:top w:val="single" w:sz="4" w:space="0" w:color="auto"/>
              <w:left w:val="single" w:sz="4" w:space="0" w:color="auto"/>
              <w:bottom w:val="single" w:sz="4" w:space="0" w:color="auto"/>
              <w:right w:val="single" w:sz="4" w:space="0" w:color="auto"/>
            </w:tcBorders>
            <w:hideMark/>
          </w:tcPr>
          <w:p w14:paraId="2AD766B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248C389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складок. Технологическая последовательность обработки складок, сборок.</w:t>
            </w:r>
          </w:p>
        </w:tc>
        <w:tc>
          <w:tcPr>
            <w:tcW w:w="850" w:type="dxa"/>
            <w:tcBorders>
              <w:top w:val="single" w:sz="4" w:space="0" w:color="auto"/>
              <w:left w:val="single" w:sz="4" w:space="0" w:color="auto"/>
              <w:bottom w:val="single" w:sz="4" w:space="0" w:color="auto"/>
              <w:right w:val="single" w:sz="4" w:space="0" w:color="auto"/>
            </w:tcBorders>
          </w:tcPr>
          <w:p w14:paraId="32640F5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3AC3FB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15062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5AA0E6F3"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3F21898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14:paraId="04A62B1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шлиц, разрезов</w:t>
            </w:r>
          </w:p>
        </w:tc>
        <w:tc>
          <w:tcPr>
            <w:tcW w:w="992" w:type="dxa"/>
            <w:tcBorders>
              <w:top w:val="single" w:sz="4" w:space="0" w:color="auto"/>
              <w:left w:val="single" w:sz="4" w:space="0" w:color="auto"/>
              <w:bottom w:val="single" w:sz="4" w:space="0" w:color="auto"/>
              <w:right w:val="single" w:sz="4" w:space="0" w:color="auto"/>
            </w:tcBorders>
            <w:hideMark/>
          </w:tcPr>
          <w:p w14:paraId="75D0789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59AEDAC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Технологическая последовательность шлиц, разрезов.</w:t>
            </w:r>
          </w:p>
        </w:tc>
        <w:tc>
          <w:tcPr>
            <w:tcW w:w="850" w:type="dxa"/>
            <w:tcBorders>
              <w:top w:val="single" w:sz="4" w:space="0" w:color="auto"/>
              <w:left w:val="single" w:sz="4" w:space="0" w:color="auto"/>
              <w:bottom w:val="single" w:sz="4" w:space="0" w:color="auto"/>
              <w:right w:val="single" w:sz="4" w:space="0" w:color="auto"/>
            </w:tcBorders>
          </w:tcPr>
          <w:p w14:paraId="240CA8E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4B7F21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CE5BB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7AE02487"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69C8DB1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lastRenderedPageBreak/>
              <w:t>7-8</w:t>
            </w:r>
          </w:p>
        </w:tc>
        <w:tc>
          <w:tcPr>
            <w:tcW w:w="2127" w:type="dxa"/>
            <w:tcBorders>
              <w:top w:val="single" w:sz="4" w:space="0" w:color="auto"/>
              <w:left w:val="single" w:sz="4" w:space="0" w:color="auto"/>
              <w:bottom w:val="single" w:sz="4" w:space="0" w:color="auto"/>
              <w:right w:val="single" w:sz="4" w:space="0" w:color="auto"/>
            </w:tcBorders>
            <w:hideMark/>
          </w:tcPr>
          <w:p w14:paraId="598A8B0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застёжек швейного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33054F4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14:paraId="6DC05E8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застёжек и технологическая последовательность их обработки.</w:t>
            </w:r>
          </w:p>
        </w:tc>
        <w:tc>
          <w:tcPr>
            <w:tcW w:w="850" w:type="dxa"/>
            <w:tcBorders>
              <w:top w:val="single" w:sz="4" w:space="0" w:color="auto"/>
              <w:left w:val="single" w:sz="4" w:space="0" w:color="auto"/>
              <w:bottom w:val="single" w:sz="4" w:space="0" w:color="auto"/>
              <w:right w:val="single" w:sz="4" w:space="0" w:color="auto"/>
            </w:tcBorders>
          </w:tcPr>
          <w:p w14:paraId="07F6DF7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E7DFA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7ADF9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67A3B07"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3E6415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9-10</w:t>
            </w:r>
          </w:p>
        </w:tc>
        <w:tc>
          <w:tcPr>
            <w:tcW w:w="2127" w:type="dxa"/>
            <w:tcBorders>
              <w:top w:val="single" w:sz="4" w:space="0" w:color="auto"/>
              <w:left w:val="single" w:sz="4" w:space="0" w:color="auto"/>
              <w:bottom w:val="single" w:sz="4" w:space="0" w:color="auto"/>
              <w:right w:val="single" w:sz="4" w:space="0" w:color="auto"/>
            </w:tcBorders>
            <w:hideMark/>
          </w:tcPr>
          <w:p w14:paraId="33644DB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Обработка кармана </w:t>
            </w:r>
          </w:p>
        </w:tc>
        <w:tc>
          <w:tcPr>
            <w:tcW w:w="992" w:type="dxa"/>
            <w:tcBorders>
              <w:top w:val="single" w:sz="4" w:space="0" w:color="auto"/>
              <w:left w:val="single" w:sz="4" w:space="0" w:color="auto"/>
              <w:bottom w:val="single" w:sz="4" w:space="0" w:color="auto"/>
              <w:right w:val="single" w:sz="4" w:space="0" w:color="auto"/>
            </w:tcBorders>
            <w:hideMark/>
          </w:tcPr>
          <w:p w14:paraId="2A05388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14:paraId="2557240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карманов. Технологическая последовательность обработки кармана в шве и прорезного кармана в рамку.</w:t>
            </w:r>
          </w:p>
        </w:tc>
        <w:tc>
          <w:tcPr>
            <w:tcW w:w="850" w:type="dxa"/>
            <w:tcBorders>
              <w:top w:val="single" w:sz="4" w:space="0" w:color="auto"/>
              <w:left w:val="single" w:sz="4" w:space="0" w:color="auto"/>
              <w:bottom w:val="single" w:sz="4" w:space="0" w:color="auto"/>
              <w:right w:val="single" w:sz="4" w:space="0" w:color="auto"/>
            </w:tcBorders>
          </w:tcPr>
          <w:p w14:paraId="1B0D2FB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EBD11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C19B9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5247BA15"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7A377992" w14:textId="77777777" w:rsidR="00427350" w:rsidRPr="00FE61DE" w:rsidRDefault="00427350" w:rsidP="00BB15DD">
            <w:pPr>
              <w:spacing w:after="0" w:line="240" w:lineRule="auto"/>
              <w:rPr>
                <w:rFonts w:ascii="Times New Roman" w:eastAsia="Times New Roman" w:hAnsi="Times New Roman" w:cs="Times New Roman"/>
                <w:b/>
                <w:sz w:val="24"/>
                <w:szCs w:val="24"/>
              </w:rPr>
            </w:pPr>
            <w:r w:rsidRPr="00FE61DE">
              <w:rPr>
                <w:rFonts w:ascii="Times New Roman" w:eastAsia="Times New Roman" w:hAnsi="Times New Roman" w:cs="Times New Roman"/>
                <w:b/>
                <w:sz w:val="24"/>
                <w:szCs w:val="24"/>
              </w:rPr>
              <w:t>Конструирование и моделирование поясного изделия (7 ч.)</w:t>
            </w:r>
          </w:p>
        </w:tc>
        <w:tc>
          <w:tcPr>
            <w:tcW w:w="992" w:type="dxa"/>
            <w:tcBorders>
              <w:top w:val="single" w:sz="4" w:space="0" w:color="auto"/>
              <w:left w:val="single" w:sz="4" w:space="0" w:color="auto"/>
              <w:bottom w:val="single" w:sz="4" w:space="0" w:color="auto"/>
              <w:right w:val="single" w:sz="4" w:space="0" w:color="auto"/>
            </w:tcBorders>
          </w:tcPr>
          <w:p w14:paraId="3D3FC3CF" w14:textId="77777777" w:rsidR="00427350" w:rsidRPr="00FE61DE" w:rsidRDefault="00427350" w:rsidP="00BB15DD">
            <w:pPr>
              <w:spacing w:after="0" w:line="240" w:lineRule="auto"/>
              <w:rPr>
                <w:rFonts w:ascii="Times New Roman" w:eastAsia="Times New Roman" w:hAnsi="Times New Roman" w:cs="Times New Roman"/>
                <w:b/>
                <w:sz w:val="24"/>
                <w:szCs w:val="24"/>
              </w:rPr>
            </w:pPr>
          </w:p>
        </w:tc>
      </w:tr>
      <w:tr w:rsidR="00427350" w:rsidRPr="00FE61DE" w14:paraId="51CF29F2" w14:textId="77777777" w:rsidTr="00BB15DD">
        <w:trPr>
          <w:trHeight w:val="1272"/>
        </w:trPr>
        <w:tc>
          <w:tcPr>
            <w:tcW w:w="560" w:type="dxa"/>
            <w:tcBorders>
              <w:top w:val="single" w:sz="4" w:space="0" w:color="auto"/>
              <w:left w:val="single" w:sz="4" w:space="0" w:color="auto"/>
              <w:bottom w:val="single" w:sz="4" w:space="0" w:color="auto"/>
              <w:right w:val="single" w:sz="4" w:space="0" w:color="auto"/>
            </w:tcBorders>
            <w:hideMark/>
          </w:tcPr>
          <w:p w14:paraId="24BAA85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14:paraId="27D832D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Конструкции поясных изделий. Снятие мерок для построения юбки</w:t>
            </w:r>
          </w:p>
        </w:tc>
        <w:tc>
          <w:tcPr>
            <w:tcW w:w="992" w:type="dxa"/>
            <w:tcBorders>
              <w:top w:val="single" w:sz="4" w:space="0" w:color="auto"/>
              <w:left w:val="single" w:sz="4" w:space="0" w:color="auto"/>
              <w:bottom w:val="single" w:sz="4" w:space="0" w:color="auto"/>
              <w:right w:val="single" w:sz="4" w:space="0" w:color="auto"/>
            </w:tcBorders>
            <w:hideMark/>
          </w:tcPr>
          <w:p w14:paraId="2C2284B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34B60C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конструкций поясных изделий. Виды юбки. Мерки для построения чертежа юбки</w:t>
            </w:r>
          </w:p>
        </w:tc>
        <w:tc>
          <w:tcPr>
            <w:tcW w:w="850" w:type="dxa"/>
            <w:tcBorders>
              <w:top w:val="single" w:sz="4" w:space="0" w:color="auto"/>
              <w:left w:val="single" w:sz="4" w:space="0" w:color="auto"/>
              <w:bottom w:val="single" w:sz="4" w:space="0" w:color="auto"/>
              <w:right w:val="single" w:sz="4" w:space="0" w:color="auto"/>
            </w:tcBorders>
          </w:tcPr>
          <w:p w14:paraId="3DCCF13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4E778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4DAC1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5B9C06DB"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38908F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hideMark/>
          </w:tcPr>
          <w:p w14:paraId="0B2A0D0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Расчёт конструкции. Построение чертежа</w:t>
            </w:r>
          </w:p>
        </w:tc>
        <w:tc>
          <w:tcPr>
            <w:tcW w:w="992" w:type="dxa"/>
            <w:tcBorders>
              <w:top w:val="single" w:sz="4" w:space="0" w:color="auto"/>
              <w:left w:val="single" w:sz="4" w:space="0" w:color="auto"/>
              <w:bottom w:val="single" w:sz="4" w:space="0" w:color="auto"/>
              <w:right w:val="single" w:sz="4" w:space="0" w:color="auto"/>
            </w:tcBorders>
            <w:hideMark/>
          </w:tcPr>
          <w:p w14:paraId="6743885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24D2123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Последовательность расчёта конструкции швейного изделия и построения чертежа юбки, шорт.</w:t>
            </w:r>
          </w:p>
        </w:tc>
        <w:tc>
          <w:tcPr>
            <w:tcW w:w="850" w:type="dxa"/>
            <w:tcBorders>
              <w:top w:val="single" w:sz="4" w:space="0" w:color="auto"/>
              <w:left w:val="single" w:sz="4" w:space="0" w:color="auto"/>
              <w:bottom w:val="single" w:sz="4" w:space="0" w:color="auto"/>
              <w:right w:val="single" w:sz="4" w:space="0" w:color="auto"/>
            </w:tcBorders>
          </w:tcPr>
          <w:p w14:paraId="2A1108E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8EEEE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7069E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16751C29"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BBFD90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14:paraId="59F5905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Моделирование поясного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3CB07A8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5958999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Особенности моделирования юбки, шорт. Разработка собственной модели</w:t>
            </w:r>
          </w:p>
        </w:tc>
        <w:tc>
          <w:tcPr>
            <w:tcW w:w="850" w:type="dxa"/>
            <w:tcBorders>
              <w:top w:val="single" w:sz="4" w:space="0" w:color="auto"/>
              <w:left w:val="single" w:sz="4" w:space="0" w:color="auto"/>
              <w:bottom w:val="single" w:sz="4" w:space="0" w:color="auto"/>
              <w:right w:val="single" w:sz="4" w:space="0" w:color="auto"/>
            </w:tcBorders>
          </w:tcPr>
          <w:p w14:paraId="3708A02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0F3D1E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C8627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1C92A865"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5C6109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hideMark/>
          </w:tcPr>
          <w:p w14:paraId="3A770D1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Копирование выкроек с журналов мод</w:t>
            </w:r>
          </w:p>
        </w:tc>
        <w:tc>
          <w:tcPr>
            <w:tcW w:w="992" w:type="dxa"/>
            <w:tcBorders>
              <w:top w:val="single" w:sz="4" w:space="0" w:color="auto"/>
              <w:left w:val="single" w:sz="4" w:space="0" w:color="auto"/>
              <w:bottom w:val="single" w:sz="4" w:space="0" w:color="auto"/>
              <w:right w:val="single" w:sz="4" w:space="0" w:color="auto"/>
            </w:tcBorders>
            <w:hideMark/>
          </w:tcPr>
          <w:p w14:paraId="043E8AA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6E599A8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Правила копирования выкроек с журналов мод</w:t>
            </w:r>
          </w:p>
        </w:tc>
        <w:tc>
          <w:tcPr>
            <w:tcW w:w="850" w:type="dxa"/>
            <w:tcBorders>
              <w:top w:val="single" w:sz="4" w:space="0" w:color="auto"/>
              <w:left w:val="single" w:sz="4" w:space="0" w:color="auto"/>
              <w:bottom w:val="single" w:sz="4" w:space="0" w:color="auto"/>
              <w:right w:val="single" w:sz="4" w:space="0" w:color="auto"/>
            </w:tcBorders>
          </w:tcPr>
          <w:p w14:paraId="7E893A6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925ED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4DBE8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2D49C2F"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4152E76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Технология изготовления поясного изделия (юбки). (13 ч.)</w:t>
            </w:r>
          </w:p>
        </w:tc>
        <w:tc>
          <w:tcPr>
            <w:tcW w:w="992" w:type="dxa"/>
            <w:tcBorders>
              <w:top w:val="single" w:sz="4" w:space="0" w:color="auto"/>
              <w:left w:val="single" w:sz="4" w:space="0" w:color="auto"/>
              <w:bottom w:val="single" w:sz="4" w:space="0" w:color="auto"/>
              <w:right w:val="single" w:sz="4" w:space="0" w:color="auto"/>
            </w:tcBorders>
          </w:tcPr>
          <w:p w14:paraId="2483796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r>
      <w:tr w:rsidR="00427350" w:rsidRPr="00FE61DE" w14:paraId="4CB6FF3A"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178B36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hideMark/>
          </w:tcPr>
          <w:p w14:paraId="5E86773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выкройки к раскрою. Раскрой юбки.</w:t>
            </w:r>
          </w:p>
        </w:tc>
        <w:tc>
          <w:tcPr>
            <w:tcW w:w="992" w:type="dxa"/>
            <w:tcBorders>
              <w:top w:val="single" w:sz="4" w:space="0" w:color="auto"/>
              <w:left w:val="single" w:sz="4" w:space="0" w:color="auto"/>
              <w:bottom w:val="single" w:sz="4" w:space="0" w:color="auto"/>
              <w:right w:val="single" w:sz="4" w:space="0" w:color="auto"/>
            </w:tcBorders>
            <w:hideMark/>
          </w:tcPr>
          <w:p w14:paraId="67975C4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4BCFD7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выкройки к раскрою. Правила подготовки ткани к раскрою. Последовательность раскроя поясного изделия</w:t>
            </w:r>
          </w:p>
        </w:tc>
        <w:tc>
          <w:tcPr>
            <w:tcW w:w="850" w:type="dxa"/>
            <w:tcBorders>
              <w:top w:val="single" w:sz="4" w:space="0" w:color="auto"/>
              <w:left w:val="single" w:sz="4" w:space="0" w:color="auto"/>
              <w:bottom w:val="single" w:sz="4" w:space="0" w:color="auto"/>
              <w:right w:val="single" w:sz="4" w:space="0" w:color="auto"/>
            </w:tcBorders>
          </w:tcPr>
          <w:p w14:paraId="5153C17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5322E9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32962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83D070A"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36A429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hideMark/>
          </w:tcPr>
          <w:p w14:paraId="3E89719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деталей кроя к обработке. Подготовка изделия к примерке.</w:t>
            </w:r>
          </w:p>
        </w:tc>
        <w:tc>
          <w:tcPr>
            <w:tcW w:w="992" w:type="dxa"/>
            <w:tcBorders>
              <w:top w:val="single" w:sz="4" w:space="0" w:color="auto"/>
              <w:left w:val="single" w:sz="4" w:space="0" w:color="auto"/>
              <w:bottom w:val="single" w:sz="4" w:space="0" w:color="auto"/>
              <w:right w:val="single" w:sz="4" w:space="0" w:color="auto"/>
            </w:tcBorders>
            <w:hideMark/>
          </w:tcPr>
          <w:p w14:paraId="39D8C7A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C6FA11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Способы подготовки деталей кроя к обработке. Смётывание вытачек, боковых срезов. </w:t>
            </w:r>
          </w:p>
        </w:tc>
        <w:tc>
          <w:tcPr>
            <w:tcW w:w="850" w:type="dxa"/>
            <w:tcBorders>
              <w:top w:val="single" w:sz="4" w:space="0" w:color="auto"/>
              <w:left w:val="single" w:sz="4" w:space="0" w:color="auto"/>
              <w:bottom w:val="single" w:sz="4" w:space="0" w:color="auto"/>
              <w:right w:val="single" w:sz="4" w:space="0" w:color="auto"/>
            </w:tcBorders>
          </w:tcPr>
          <w:p w14:paraId="7184BAC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BFDB3E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EAFEC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0DB3A1A7"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843CFF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hideMark/>
          </w:tcPr>
          <w:p w14:paraId="7C8D2B1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Проведение примерки.</w:t>
            </w:r>
          </w:p>
          <w:p w14:paraId="4EB9EED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E0C627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C2AE14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Правила проведения примерки и исправление недочётов.</w:t>
            </w:r>
          </w:p>
          <w:p w14:paraId="2410228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A0A4DF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5D04C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8CDAD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2F38DFE" w14:textId="77777777" w:rsidTr="00BB15DD">
        <w:tc>
          <w:tcPr>
            <w:tcW w:w="560" w:type="dxa"/>
            <w:tcBorders>
              <w:top w:val="single" w:sz="4" w:space="0" w:color="auto"/>
              <w:left w:val="single" w:sz="4" w:space="0" w:color="auto"/>
              <w:bottom w:val="single" w:sz="4" w:space="0" w:color="auto"/>
              <w:right w:val="single" w:sz="4" w:space="0" w:color="auto"/>
            </w:tcBorders>
          </w:tcPr>
          <w:p w14:paraId="3F4D44B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tcPr>
          <w:p w14:paraId="1251A0B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изделия после примерки</w:t>
            </w:r>
          </w:p>
        </w:tc>
        <w:tc>
          <w:tcPr>
            <w:tcW w:w="992" w:type="dxa"/>
            <w:tcBorders>
              <w:top w:val="single" w:sz="4" w:space="0" w:color="auto"/>
              <w:left w:val="single" w:sz="4" w:space="0" w:color="auto"/>
              <w:bottom w:val="single" w:sz="4" w:space="0" w:color="auto"/>
              <w:right w:val="single" w:sz="4" w:space="0" w:color="auto"/>
            </w:tcBorders>
          </w:tcPr>
          <w:p w14:paraId="608F082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6A37EC0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Стачивание боковых срезов и вытачек.</w:t>
            </w:r>
          </w:p>
          <w:p w14:paraId="7E667CB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CCA7C5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F1056E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E2416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CAF7F99"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449B1C1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hideMark/>
          </w:tcPr>
          <w:p w14:paraId="0D90AD5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застёжки поясного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0257A5E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785201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Виды застёжек в </w:t>
            </w:r>
            <w:proofErr w:type="spellStart"/>
            <w:r w:rsidRPr="00FE61DE">
              <w:rPr>
                <w:rFonts w:ascii="Times New Roman" w:eastAsia="Times New Roman" w:hAnsi="Times New Roman" w:cs="Times New Roman"/>
                <w:sz w:val="24"/>
                <w:szCs w:val="24"/>
              </w:rPr>
              <w:t>юбкиах</w:t>
            </w:r>
            <w:proofErr w:type="spellEnd"/>
            <w:r w:rsidRPr="00FE61DE">
              <w:rPr>
                <w:rFonts w:ascii="Times New Roman" w:eastAsia="Times New Roman" w:hAnsi="Times New Roman" w:cs="Times New Roman"/>
                <w:sz w:val="24"/>
                <w:szCs w:val="24"/>
              </w:rPr>
              <w:t xml:space="preserve">.  Технологическая последовательность обработки застёжки «Гульфик». </w:t>
            </w:r>
          </w:p>
        </w:tc>
        <w:tc>
          <w:tcPr>
            <w:tcW w:w="850" w:type="dxa"/>
            <w:tcBorders>
              <w:top w:val="single" w:sz="4" w:space="0" w:color="auto"/>
              <w:left w:val="single" w:sz="4" w:space="0" w:color="auto"/>
              <w:bottom w:val="single" w:sz="4" w:space="0" w:color="auto"/>
              <w:right w:val="single" w:sz="4" w:space="0" w:color="auto"/>
            </w:tcBorders>
          </w:tcPr>
          <w:p w14:paraId="492D8FB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EE48A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65EFD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7C53AF56"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33BEDEA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tcPr>
          <w:p w14:paraId="3C70B73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верхнего среза поясного изделия</w:t>
            </w:r>
          </w:p>
        </w:tc>
        <w:tc>
          <w:tcPr>
            <w:tcW w:w="992" w:type="dxa"/>
            <w:tcBorders>
              <w:top w:val="single" w:sz="4" w:space="0" w:color="auto"/>
              <w:left w:val="single" w:sz="4" w:space="0" w:color="auto"/>
              <w:bottom w:val="single" w:sz="4" w:space="0" w:color="auto"/>
              <w:right w:val="single" w:sz="4" w:space="0" w:color="auto"/>
            </w:tcBorders>
          </w:tcPr>
          <w:p w14:paraId="4B3166D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4142FFE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Варианты обработки верхнего среза. Технологическая последовательность обработки верхнего среза.</w:t>
            </w:r>
          </w:p>
        </w:tc>
        <w:tc>
          <w:tcPr>
            <w:tcW w:w="850" w:type="dxa"/>
            <w:tcBorders>
              <w:top w:val="single" w:sz="4" w:space="0" w:color="auto"/>
              <w:left w:val="single" w:sz="4" w:space="0" w:color="auto"/>
              <w:bottom w:val="single" w:sz="4" w:space="0" w:color="auto"/>
              <w:right w:val="single" w:sz="4" w:space="0" w:color="auto"/>
            </w:tcBorders>
          </w:tcPr>
          <w:p w14:paraId="425F0FF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F342A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51D48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EB214E8"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317A641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tcPr>
          <w:p w14:paraId="3F5E84E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нижнего среза поясного изделия. ВТО изделия.</w:t>
            </w:r>
          </w:p>
        </w:tc>
        <w:tc>
          <w:tcPr>
            <w:tcW w:w="992" w:type="dxa"/>
            <w:tcBorders>
              <w:top w:val="single" w:sz="4" w:space="0" w:color="auto"/>
              <w:left w:val="single" w:sz="4" w:space="0" w:color="auto"/>
              <w:bottom w:val="single" w:sz="4" w:space="0" w:color="auto"/>
              <w:right w:val="single" w:sz="4" w:space="0" w:color="auto"/>
            </w:tcBorders>
          </w:tcPr>
          <w:p w14:paraId="281E1EE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2694ADE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Варианты и технологическая последовательность обработки нижнего среза. Особенности ВТО изделия</w:t>
            </w:r>
          </w:p>
        </w:tc>
        <w:tc>
          <w:tcPr>
            <w:tcW w:w="850" w:type="dxa"/>
            <w:tcBorders>
              <w:top w:val="single" w:sz="4" w:space="0" w:color="auto"/>
              <w:left w:val="single" w:sz="4" w:space="0" w:color="auto"/>
              <w:bottom w:val="single" w:sz="4" w:space="0" w:color="auto"/>
              <w:right w:val="single" w:sz="4" w:space="0" w:color="auto"/>
            </w:tcBorders>
          </w:tcPr>
          <w:p w14:paraId="30E162C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96FB3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2FD95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7B8F800A"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20D8DF80" w14:textId="77777777" w:rsidR="00427350" w:rsidRPr="00FE61DE" w:rsidRDefault="00427350" w:rsidP="00BB15DD">
            <w:pPr>
              <w:autoSpaceDE w:val="0"/>
              <w:autoSpaceDN w:val="0"/>
              <w:adjustRightInd w:val="0"/>
              <w:spacing w:after="0" w:line="240" w:lineRule="auto"/>
              <w:jc w:val="center"/>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Конструирование и моделирование плечевого изделия (13 ч.)</w:t>
            </w:r>
          </w:p>
        </w:tc>
        <w:tc>
          <w:tcPr>
            <w:tcW w:w="992" w:type="dxa"/>
            <w:tcBorders>
              <w:top w:val="single" w:sz="4" w:space="0" w:color="auto"/>
              <w:left w:val="single" w:sz="4" w:space="0" w:color="auto"/>
              <w:bottom w:val="single" w:sz="4" w:space="0" w:color="auto"/>
              <w:right w:val="single" w:sz="4" w:space="0" w:color="auto"/>
            </w:tcBorders>
          </w:tcPr>
          <w:p w14:paraId="3B02F57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r>
      <w:tr w:rsidR="00427350" w:rsidRPr="00FE61DE" w14:paraId="3EB30B7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4B2FE71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hideMark/>
          </w:tcPr>
          <w:p w14:paraId="07C1F12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Конструкции плечевых изделий. Снятие мерок для плечевого изделия с </w:t>
            </w:r>
            <w:proofErr w:type="spellStart"/>
            <w:r w:rsidRPr="00FE61DE">
              <w:rPr>
                <w:rFonts w:ascii="Times New Roman" w:eastAsia="Times New Roman" w:hAnsi="Times New Roman" w:cs="Times New Roman"/>
                <w:sz w:val="24"/>
                <w:szCs w:val="24"/>
              </w:rPr>
              <w:t>втачным</w:t>
            </w:r>
            <w:proofErr w:type="spellEnd"/>
            <w:r w:rsidRPr="00FE61DE">
              <w:rPr>
                <w:rFonts w:ascii="Times New Roman" w:eastAsia="Times New Roman" w:hAnsi="Times New Roman" w:cs="Times New Roman"/>
                <w:sz w:val="24"/>
                <w:szCs w:val="24"/>
              </w:rPr>
              <w:t xml:space="preserve"> рукавом</w:t>
            </w:r>
          </w:p>
        </w:tc>
        <w:tc>
          <w:tcPr>
            <w:tcW w:w="992" w:type="dxa"/>
            <w:tcBorders>
              <w:top w:val="single" w:sz="4" w:space="0" w:color="auto"/>
              <w:left w:val="single" w:sz="4" w:space="0" w:color="auto"/>
              <w:bottom w:val="single" w:sz="4" w:space="0" w:color="auto"/>
              <w:right w:val="single" w:sz="4" w:space="0" w:color="auto"/>
            </w:tcBorders>
            <w:hideMark/>
          </w:tcPr>
          <w:p w14:paraId="364DC9D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614571C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Виды плечевых изделий. Виды силуэтов. Мерки для построения чертежа плечевого изделия с </w:t>
            </w:r>
            <w:proofErr w:type="spellStart"/>
            <w:r w:rsidRPr="00FE61DE">
              <w:rPr>
                <w:rFonts w:ascii="Times New Roman" w:eastAsia="Times New Roman" w:hAnsi="Times New Roman" w:cs="Times New Roman"/>
                <w:sz w:val="24"/>
                <w:szCs w:val="24"/>
              </w:rPr>
              <w:t>втачным</w:t>
            </w:r>
            <w:proofErr w:type="spellEnd"/>
            <w:r w:rsidRPr="00FE61DE">
              <w:rPr>
                <w:rFonts w:ascii="Times New Roman" w:eastAsia="Times New Roman" w:hAnsi="Times New Roman" w:cs="Times New Roman"/>
                <w:sz w:val="24"/>
                <w:szCs w:val="24"/>
              </w:rPr>
              <w:t xml:space="preserve"> рукавом</w:t>
            </w:r>
          </w:p>
        </w:tc>
        <w:tc>
          <w:tcPr>
            <w:tcW w:w="850" w:type="dxa"/>
            <w:tcBorders>
              <w:top w:val="single" w:sz="4" w:space="0" w:color="auto"/>
              <w:left w:val="single" w:sz="4" w:space="0" w:color="auto"/>
              <w:bottom w:val="single" w:sz="4" w:space="0" w:color="auto"/>
              <w:right w:val="single" w:sz="4" w:space="0" w:color="auto"/>
            </w:tcBorders>
          </w:tcPr>
          <w:p w14:paraId="4029F6D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EF8E5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35741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3A6163D"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75CCADA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lastRenderedPageBreak/>
              <w:t>23</w:t>
            </w:r>
          </w:p>
        </w:tc>
        <w:tc>
          <w:tcPr>
            <w:tcW w:w="2127" w:type="dxa"/>
            <w:tcBorders>
              <w:top w:val="single" w:sz="4" w:space="0" w:color="auto"/>
              <w:left w:val="single" w:sz="4" w:space="0" w:color="auto"/>
              <w:bottom w:val="single" w:sz="4" w:space="0" w:color="auto"/>
              <w:right w:val="single" w:sz="4" w:space="0" w:color="auto"/>
            </w:tcBorders>
            <w:hideMark/>
          </w:tcPr>
          <w:p w14:paraId="482EA11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Расчёт конструкции и построение чертежа плечевого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3FE66C2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05CF357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Последовательность расчёта и построения чертежа плечевого изделия прямого и приталенного силуэта.</w:t>
            </w:r>
          </w:p>
        </w:tc>
        <w:tc>
          <w:tcPr>
            <w:tcW w:w="850" w:type="dxa"/>
            <w:tcBorders>
              <w:top w:val="single" w:sz="4" w:space="0" w:color="auto"/>
              <w:left w:val="single" w:sz="4" w:space="0" w:color="auto"/>
              <w:bottom w:val="single" w:sz="4" w:space="0" w:color="auto"/>
              <w:right w:val="single" w:sz="4" w:space="0" w:color="auto"/>
            </w:tcBorders>
          </w:tcPr>
          <w:p w14:paraId="7942B2E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D71DB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9CCE5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3137BDC"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5AFE23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hideMark/>
          </w:tcPr>
          <w:p w14:paraId="47868A2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Построение чертежа </w:t>
            </w:r>
            <w:proofErr w:type="spellStart"/>
            <w:r w:rsidRPr="00FE61DE">
              <w:rPr>
                <w:rFonts w:ascii="Times New Roman" w:eastAsia="Times New Roman" w:hAnsi="Times New Roman" w:cs="Times New Roman"/>
                <w:sz w:val="24"/>
                <w:szCs w:val="24"/>
              </w:rPr>
              <w:t>втачного</w:t>
            </w:r>
            <w:proofErr w:type="spellEnd"/>
            <w:r w:rsidRPr="00FE61DE">
              <w:rPr>
                <w:rFonts w:ascii="Times New Roman" w:eastAsia="Times New Roman" w:hAnsi="Times New Roman" w:cs="Times New Roman"/>
                <w:sz w:val="24"/>
                <w:szCs w:val="24"/>
              </w:rPr>
              <w:t xml:space="preserve"> рукава, воротника.</w:t>
            </w:r>
          </w:p>
        </w:tc>
        <w:tc>
          <w:tcPr>
            <w:tcW w:w="992" w:type="dxa"/>
            <w:tcBorders>
              <w:top w:val="single" w:sz="4" w:space="0" w:color="auto"/>
              <w:left w:val="single" w:sz="4" w:space="0" w:color="auto"/>
              <w:bottom w:val="single" w:sz="4" w:space="0" w:color="auto"/>
              <w:right w:val="single" w:sz="4" w:space="0" w:color="auto"/>
            </w:tcBorders>
            <w:hideMark/>
          </w:tcPr>
          <w:p w14:paraId="0F6F1E7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4F161D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рукавов. Расчёт конструкции и последовательность построения рукава. Виды воротников. Последовательность построения чертежа воротника.</w:t>
            </w:r>
          </w:p>
        </w:tc>
        <w:tc>
          <w:tcPr>
            <w:tcW w:w="850" w:type="dxa"/>
            <w:tcBorders>
              <w:top w:val="single" w:sz="4" w:space="0" w:color="auto"/>
              <w:left w:val="single" w:sz="4" w:space="0" w:color="auto"/>
              <w:bottom w:val="single" w:sz="4" w:space="0" w:color="auto"/>
              <w:right w:val="single" w:sz="4" w:space="0" w:color="auto"/>
            </w:tcBorders>
          </w:tcPr>
          <w:p w14:paraId="2B43A3C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EE593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E06F1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5C5F782"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5D8375F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25</w:t>
            </w:r>
          </w:p>
          <w:p w14:paraId="17519D2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hideMark/>
          </w:tcPr>
          <w:p w14:paraId="31060CB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Моделирование   плечевого изделия.</w:t>
            </w:r>
          </w:p>
          <w:p w14:paraId="5022FA3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Моделирование рукава</w:t>
            </w:r>
          </w:p>
        </w:tc>
        <w:tc>
          <w:tcPr>
            <w:tcW w:w="992" w:type="dxa"/>
            <w:tcBorders>
              <w:top w:val="single" w:sz="4" w:space="0" w:color="auto"/>
              <w:left w:val="single" w:sz="4" w:space="0" w:color="auto"/>
              <w:bottom w:val="single" w:sz="4" w:space="0" w:color="auto"/>
              <w:right w:val="single" w:sz="4" w:space="0" w:color="auto"/>
            </w:tcBorders>
            <w:hideMark/>
          </w:tcPr>
          <w:p w14:paraId="68E5BDC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14:paraId="50ADBB0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Особенности моделирования плечевого изделия. Последовательность моделирования плечевого изделия. Особенности моделирования рукавов.</w:t>
            </w:r>
          </w:p>
        </w:tc>
        <w:tc>
          <w:tcPr>
            <w:tcW w:w="850" w:type="dxa"/>
            <w:tcBorders>
              <w:top w:val="single" w:sz="4" w:space="0" w:color="auto"/>
              <w:left w:val="single" w:sz="4" w:space="0" w:color="auto"/>
              <w:bottom w:val="single" w:sz="4" w:space="0" w:color="auto"/>
              <w:right w:val="single" w:sz="4" w:space="0" w:color="auto"/>
            </w:tcBorders>
          </w:tcPr>
          <w:p w14:paraId="33EBF50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E24A57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ED042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2692E6A"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56B502C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hideMark/>
          </w:tcPr>
          <w:p w14:paraId="793964B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Работа с журналом мод</w:t>
            </w:r>
          </w:p>
        </w:tc>
        <w:tc>
          <w:tcPr>
            <w:tcW w:w="992" w:type="dxa"/>
            <w:tcBorders>
              <w:top w:val="single" w:sz="4" w:space="0" w:color="auto"/>
              <w:left w:val="single" w:sz="4" w:space="0" w:color="auto"/>
              <w:bottom w:val="single" w:sz="4" w:space="0" w:color="auto"/>
              <w:right w:val="single" w:sz="4" w:space="0" w:color="auto"/>
            </w:tcBorders>
            <w:hideMark/>
          </w:tcPr>
          <w:p w14:paraId="29DA809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E83600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Особенности копирования выкроек плечевых изделий с журналов мод. Работа с СД дисками.</w:t>
            </w:r>
          </w:p>
        </w:tc>
        <w:tc>
          <w:tcPr>
            <w:tcW w:w="850" w:type="dxa"/>
            <w:tcBorders>
              <w:top w:val="single" w:sz="4" w:space="0" w:color="auto"/>
              <w:left w:val="single" w:sz="4" w:space="0" w:color="auto"/>
              <w:bottom w:val="single" w:sz="4" w:space="0" w:color="auto"/>
              <w:right w:val="single" w:sz="4" w:space="0" w:color="auto"/>
            </w:tcBorders>
          </w:tcPr>
          <w:p w14:paraId="51085B4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A20E4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0B8E9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1BE7AB8"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082654E7" w14:textId="77777777" w:rsidR="00427350" w:rsidRPr="00FE61DE" w:rsidRDefault="00427350" w:rsidP="00BB15DD">
            <w:pPr>
              <w:autoSpaceDE w:val="0"/>
              <w:autoSpaceDN w:val="0"/>
              <w:adjustRightInd w:val="0"/>
              <w:spacing w:after="0" w:line="240" w:lineRule="auto"/>
              <w:jc w:val="center"/>
              <w:rPr>
                <w:rFonts w:ascii="Times New Roman" w:eastAsia="Times New Roman" w:hAnsi="Times New Roman" w:cs="Times New Roman"/>
                <w:b/>
                <w:sz w:val="24"/>
                <w:szCs w:val="24"/>
              </w:rPr>
            </w:pPr>
            <w:r w:rsidRPr="00FE61DE">
              <w:rPr>
                <w:rFonts w:ascii="Times New Roman" w:eastAsia="Times New Roman" w:hAnsi="Times New Roman" w:cs="Times New Roman"/>
                <w:b/>
                <w:sz w:val="24"/>
                <w:szCs w:val="24"/>
              </w:rPr>
              <w:t xml:space="preserve">Технология изготовления плечевого изделия с </w:t>
            </w:r>
            <w:proofErr w:type="spellStart"/>
            <w:r w:rsidRPr="00FE61DE">
              <w:rPr>
                <w:rFonts w:ascii="Times New Roman" w:eastAsia="Times New Roman" w:hAnsi="Times New Roman" w:cs="Times New Roman"/>
                <w:b/>
                <w:sz w:val="24"/>
                <w:szCs w:val="24"/>
              </w:rPr>
              <w:t>втачным</w:t>
            </w:r>
            <w:proofErr w:type="spellEnd"/>
            <w:r w:rsidRPr="00FE61DE">
              <w:rPr>
                <w:rFonts w:ascii="Times New Roman" w:eastAsia="Times New Roman" w:hAnsi="Times New Roman" w:cs="Times New Roman"/>
                <w:b/>
                <w:sz w:val="24"/>
                <w:szCs w:val="24"/>
              </w:rPr>
              <w:t xml:space="preserve"> рукавом (13 ч.)</w:t>
            </w:r>
          </w:p>
        </w:tc>
        <w:tc>
          <w:tcPr>
            <w:tcW w:w="992" w:type="dxa"/>
            <w:tcBorders>
              <w:top w:val="single" w:sz="4" w:space="0" w:color="auto"/>
              <w:left w:val="single" w:sz="4" w:space="0" w:color="auto"/>
              <w:bottom w:val="single" w:sz="4" w:space="0" w:color="auto"/>
              <w:right w:val="single" w:sz="4" w:space="0" w:color="auto"/>
            </w:tcBorders>
          </w:tcPr>
          <w:p w14:paraId="4193E4D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sz w:val="24"/>
                <w:szCs w:val="24"/>
              </w:rPr>
            </w:pPr>
          </w:p>
        </w:tc>
      </w:tr>
      <w:tr w:rsidR="00427350" w:rsidRPr="00FE61DE" w14:paraId="08F708E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6376DFA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28</w:t>
            </w:r>
          </w:p>
        </w:tc>
        <w:tc>
          <w:tcPr>
            <w:tcW w:w="2127" w:type="dxa"/>
            <w:tcBorders>
              <w:top w:val="single" w:sz="4" w:space="0" w:color="auto"/>
              <w:left w:val="single" w:sz="4" w:space="0" w:color="auto"/>
              <w:bottom w:val="single" w:sz="4" w:space="0" w:color="auto"/>
              <w:right w:val="single" w:sz="4" w:space="0" w:color="auto"/>
            </w:tcBorders>
            <w:hideMark/>
          </w:tcPr>
          <w:p w14:paraId="626ED85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выкройки к раскрою. Раскрой плевого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516E772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15DE863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выкройки к раскрою. Правила подготовки ткани к раскрою. Последовательность раскроя плечевого изделия</w:t>
            </w:r>
          </w:p>
        </w:tc>
        <w:tc>
          <w:tcPr>
            <w:tcW w:w="850" w:type="dxa"/>
            <w:tcBorders>
              <w:top w:val="single" w:sz="4" w:space="0" w:color="auto"/>
              <w:left w:val="single" w:sz="4" w:space="0" w:color="auto"/>
              <w:bottom w:val="single" w:sz="4" w:space="0" w:color="auto"/>
              <w:right w:val="single" w:sz="4" w:space="0" w:color="auto"/>
            </w:tcBorders>
          </w:tcPr>
          <w:p w14:paraId="14D08EE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007FFD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F1B4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BDD2FF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81E4F8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hideMark/>
          </w:tcPr>
          <w:p w14:paraId="0DDDC94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деталей кроя к обработке. Подготовка изделия к примерке.</w:t>
            </w:r>
          </w:p>
        </w:tc>
        <w:tc>
          <w:tcPr>
            <w:tcW w:w="992" w:type="dxa"/>
            <w:tcBorders>
              <w:top w:val="single" w:sz="4" w:space="0" w:color="auto"/>
              <w:left w:val="single" w:sz="4" w:space="0" w:color="auto"/>
              <w:bottom w:val="single" w:sz="4" w:space="0" w:color="auto"/>
              <w:right w:val="single" w:sz="4" w:space="0" w:color="auto"/>
            </w:tcBorders>
            <w:hideMark/>
          </w:tcPr>
          <w:p w14:paraId="1080985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060333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Способы подготовки деталей кроя к обработке. Смётывание вытачек, боковых срезов, рельефов. </w:t>
            </w:r>
          </w:p>
        </w:tc>
        <w:tc>
          <w:tcPr>
            <w:tcW w:w="850" w:type="dxa"/>
            <w:tcBorders>
              <w:top w:val="single" w:sz="4" w:space="0" w:color="auto"/>
              <w:left w:val="single" w:sz="4" w:space="0" w:color="auto"/>
              <w:bottom w:val="single" w:sz="4" w:space="0" w:color="auto"/>
              <w:right w:val="single" w:sz="4" w:space="0" w:color="auto"/>
            </w:tcBorders>
          </w:tcPr>
          <w:p w14:paraId="759AA6D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00683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AAF09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7010DA20"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7F86FA4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30</w:t>
            </w:r>
          </w:p>
        </w:tc>
        <w:tc>
          <w:tcPr>
            <w:tcW w:w="2127" w:type="dxa"/>
            <w:tcBorders>
              <w:top w:val="single" w:sz="4" w:space="0" w:color="auto"/>
              <w:left w:val="single" w:sz="4" w:space="0" w:color="auto"/>
              <w:bottom w:val="single" w:sz="4" w:space="0" w:color="auto"/>
              <w:right w:val="single" w:sz="4" w:space="0" w:color="auto"/>
            </w:tcBorders>
            <w:hideMark/>
          </w:tcPr>
          <w:p w14:paraId="783BD81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Проведение примерки. Исправление недочётов.</w:t>
            </w:r>
          </w:p>
          <w:p w14:paraId="2ADEF9C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721ED8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7BA2863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Правила проведения примерки и исправление недочётов.</w:t>
            </w:r>
          </w:p>
          <w:p w14:paraId="2504104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F21A7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DEEEFF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77FC2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E0C6078" w14:textId="77777777" w:rsidTr="00BB15DD">
        <w:tc>
          <w:tcPr>
            <w:tcW w:w="560" w:type="dxa"/>
            <w:tcBorders>
              <w:top w:val="single" w:sz="4" w:space="0" w:color="auto"/>
              <w:left w:val="single" w:sz="4" w:space="0" w:color="auto"/>
              <w:bottom w:val="single" w:sz="4" w:space="0" w:color="auto"/>
              <w:right w:val="single" w:sz="4" w:space="0" w:color="auto"/>
            </w:tcBorders>
          </w:tcPr>
          <w:p w14:paraId="518CF0C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tcPr>
          <w:p w14:paraId="26FE564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изделия после примерки.</w:t>
            </w:r>
          </w:p>
          <w:p w14:paraId="0640433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Проведение второй примерки</w:t>
            </w:r>
          </w:p>
        </w:tc>
        <w:tc>
          <w:tcPr>
            <w:tcW w:w="992" w:type="dxa"/>
            <w:tcBorders>
              <w:top w:val="single" w:sz="4" w:space="0" w:color="auto"/>
              <w:left w:val="single" w:sz="4" w:space="0" w:color="auto"/>
              <w:bottom w:val="single" w:sz="4" w:space="0" w:color="auto"/>
              <w:right w:val="single" w:sz="4" w:space="0" w:color="auto"/>
            </w:tcBorders>
          </w:tcPr>
          <w:p w14:paraId="6A5FB75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7509C2C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Стачивание боковых, рельефных срезов и вытачек.</w:t>
            </w:r>
          </w:p>
          <w:p w14:paraId="1281FFE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Корректировка</w:t>
            </w:r>
          </w:p>
        </w:tc>
        <w:tc>
          <w:tcPr>
            <w:tcW w:w="850" w:type="dxa"/>
            <w:tcBorders>
              <w:top w:val="single" w:sz="4" w:space="0" w:color="auto"/>
              <w:left w:val="single" w:sz="4" w:space="0" w:color="auto"/>
              <w:bottom w:val="single" w:sz="4" w:space="0" w:color="auto"/>
              <w:right w:val="single" w:sz="4" w:space="0" w:color="auto"/>
            </w:tcBorders>
          </w:tcPr>
          <w:p w14:paraId="2043BA0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45833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C72CB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33034DB"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6BDDC79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32</w:t>
            </w:r>
          </w:p>
        </w:tc>
        <w:tc>
          <w:tcPr>
            <w:tcW w:w="2127" w:type="dxa"/>
            <w:tcBorders>
              <w:top w:val="single" w:sz="4" w:space="0" w:color="auto"/>
              <w:left w:val="single" w:sz="4" w:space="0" w:color="auto"/>
              <w:bottom w:val="single" w:sz="4" w:space="0" w:color="auto"/>
              <w:right w:val="single" w:sz="4" w:space="0" w:color="auto"/>
            </w:tcBorders>
            <w:hideMark/>
          </w:tcPr>
          <w:p w14:paraId="363DD5C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застёжки изделия</w:t>
            </w:r>
          </w:p>
        </w:tc>
        <w:tc>
          <w:tcPr>
            <w:tcW w:w="992" w:type="dxa"/>
            <w:tcBorders>
              <w:top w:val="single" w:sz="4" w:space="0" w:color="auto"/>
              <w:left w:val="single" w:sz="4" w:space="0" w:color="auto"/>
              <w:bottom w:val="single" w:sz="4" w:space="0" w:color="auto"/>
              <w:right w:val="single" w:sz="4" w:space="0" w:color="auto"/>
            </w:tcBorders>
            <w:hideMark/>
          </w:tcPr>
          <w:p w14:paraId="7D3EED8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22A999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застёжек. Технологическая последовательность обработки застёжки изделия.</w:t>
            </w:r>
          </w:p>
        </w:tc>
        <w:tc>
          <w:tcPr>
            <w:tcW w:w="850" w:type="dxa"/>
            <w:tcBorders>
              <w:top w:val="single" w:sz="4" w:space="0" w:color="auto"/>
              <w:left w:val="single" w:sz="4" w:space="0" w:color="auto"/>
              <w:bottom w:val="single" w:sz="4" w:space="0" w:color="auto"/>
              <w:right w:val="single" w:sz="4" w:space="0" w:color="auto"/>
            </w:tcBorders>
          </w:tcPr>
          <w:p w14:paraId="675368B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E4D7C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368F9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58D8E3FF"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B687F9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33</w:t>
            </w:r>
          </w:p>
        </w:tc>
        <w:tc>
          <w:tcPr>
            <w:tcW w:w="2127" w:type="dxa"/>
            <w:tcBorders>
              <w:top w:val="single" w:sz="4" w:space="0" w:color="auto"/>
              <w:left w:val="single" w:sz="4" w:space="0" w:color="auto"/>
              <w:bottom w:val="single" w:sz="4" w:space="0" w:color="auto"/>
              <w:right w:val="single" w:sz="4" w:space="0" w:color="auto"/>
            </w:tcBorders>
            <w:hideMark/>
          </w:tcPr>
          <w:p w14:paraId="62F3890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воротника и горловины изделия</w:t>
            </w:r>
          </w:p>
        </w:tc>
        <w:tc>
          <w:tcPr>
            <w:tcW w:w="992" w:type="dxa"/>
            <w:tcBorders>
              <w:top w:val="single" w:sz="4" w:space="0" w:color="auto"/>
              <w:left w:val="single" w:sz="4" w:space="0" w:color="auto"/>
              <w:bottom w:val="single" w:sz="4" w:space="0" w:color="auto"/>
              <w:right w:val="single" w:sz="4" w:space="0" w:color="auto"/>
            </w:tcBorders>
            <w:hideMark/>
          </w:tcPr>
          <w:p w14:paraId="33DC2B0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206B9DD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Технологическая последовательность обработки воротника и его соединения с горловиной изделия.</w:t>
            </w:r>
          </w:p>
        </w:tc>
        <w:tc>
          <w:tcPr>
            <w:tcW w:w="850" w:type="dxa"/>
            <w:tcBorders>
              <w:top w:val="single" w:sz="4" w:space="0" w:color="auto"/>
              <w:left w:val="single" w:sz="4" w:space="0" w:color="auto"/>
              <w:bottom w:val="single" w:sz="4" w:space="0" w:color="auto"/>
              <w:right w:val="single" w:sz="4" w:space="0" w:color="auto"/>
            </w:tcBorders>
          </w:tcPr>
          <w:p w14:paraId="5B91E81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82792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6F889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211B0C1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3AF9C3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hideMark/>
          </w:tcPr>
          <w:p w14:paraId="5309612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проймы плечевого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29E1916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D92F92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Варианты обработки пройм. Технологическая последовательность соединения рукава и проймы.</w:t>
            </w:r>
          </w:p>
        </w:tc>
        <w:tc>
          <w:tcPr>
            <w:tcW w:w="850" w:type="dxa"/>
            <w:tcBorders>
              <w:top w:val="single" w:sz="4" w:space="0" w:color="auto"/>
              <w:left w:val="single" w:sz="4" w:space="0" w:color="auto"/>
              <w:bottom w:val="single" w:sz="4" w:space="0" w:color="auto"/>
              <w:right w:val="single" w:sz="4" w:space="0" w:color="auto"/>
            </w:tcBorders>
          </w:tcPr>
          <w:p w14:paraId="1A6D088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EC5E0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E04DF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2AE82170"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5AC8E3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35</w:t>
            </w:r>
          </w:p>
        </w:tc>
        <w:tc>
          <w:tcPr>
            <w:tcW w:w="2127" w:type="dxa"/>
            <w:tcBorders>
              <w:top w:val="single" w:sz="4" w:space="0" w:color="auto"/>
              <w:left w:val="single" w:sz="4" w:space="0" w:color="auto"/>
              <w:bottom w:val="single" w:sz="4" w:space="0" w:color="auto"/>
              <w:right w:val="single" w:sz="4" w:space="0" w:color="auto"/>
            </w:tcBorders>
            <w:hideMark/>
          </w:tcPr>
          <w:p w14:paraId="67D90AC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нижнего среза. Влажно-тепловая обработка изделия.</w:t>
            </w:r>
          </w:p>
        </w:tc>
        <w:tc>
          <w:tcPr>
            <w:tcW w:w="992" w:type="dxa"/>
            <w:tcBorders>
              <w:top w:val="single" w:sz="4" w:space="0" w:color="auto"/>
              <w:left w:val="single" w:sz="4" w:space="0" w:color="auto"/>
              <w:bottom w:val="single" w:sz="4" w:space="0" w:color="auto"/>
              <w:right w:val="single" w:sz="4" w:space="0" w:color="auto"/>
            </w:tcBorders>
            <w:hideMark/>
          </w:tcPr>
          <w:p w14:paraId="0C80627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344E631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Варианты и технологическая последовательность обработки нижнего среза. Особенности ВТО изделия</w:t>
            </w:r>
          </w:p>
        </w:tc>
        <w:tc>
          <w:tcPr>
            <w:tcW w:w="850" w:type="dxa"/>
            <w:tcBorders>
              <w:top w:val="single" w:sz="4" w:space="0" w:color="auto"/>
              <w:left w:val="single" w:sz="4" w:space="0" w:color="auto"/>
              <w:bottom w:val="single" w:sz="4" w:space="0" w:color="auto"/>
              <w:right w:val="single" w:sz="4" w:space="0" w:color="auto"/>
            </w:tcBorders>
          </w:tcPr>
          <w:p w14:paraId="3E3B7C5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B1DBE1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116F5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0B94A1D9"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657833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36</w:t>
            </w:r>
          </w:p>
        </w:tc>
        <w:tc>
          <w:tcPr>
            <w:tcW w:w="2127" w:type="dxa"/>
            <w:tcBorders>
              <w:top w:val="single" w:sz="4" w:space="0" w:color="auto"/>
              <w:left w:val="single" w:sz="4" w:space="0" w:color="auto"/>
              <w:bottom w:val="single" w:sz="4" w:space="0" w:color="auto"/>
              <w:right w:val="single" w:sz="4" w:space="0" w:color="auto"/>
            </w:tcBorders>
            <w:hideMark/>
          </w:tcPr>
          <w:p w14:paraId="0651409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14:paraId="76281E3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C1B649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Подведение итогов. Презентация изделий, изготовленных в ходе изучения курса.</w:t>
            </w:r>
          </w:p>
        </w:tc>
        <w:tc>
          <w:tcPr>
            <w:tcW w:w="850" w:type="dxa"/>
            <w:tcBorders>
              <w:top w:val="single" w:sz="4" w:space="0" w:color="auto"/>
              <w:left w:val="single" w:sz="4" w:space="0" w:color="auto"/>
              <w:bottom w:val="single" w:sz="4" w:space="0" w:color="auto"/>
              <w:right w:val="single" w:sz="4" w:space="0" w:color="auto"/>
            </w:tcBorders>
          </w:tcPr>
          <w:p w14:paraId="41EEDB9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36ABE2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0E45B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bl>
    <w:p w14:paraId="3E773E5E" w14:textId="77777777" w:rsidR="00427350" w:rsidRDefault="00427350" w:rsidP="00046300">
      <w:pPr>
        <w:spacing w:after="0" w:line="240" w:lineRule="auto"/>
        <w:contextualSpacing/>
        <w:jc w:val="center"/>
        <w:rPr>
          <w:rFonts w:ascii="Times New Roman" w:hAnsi="Times New Roman"/>
          <w:b/>
          <w:sz w:val="28"/>
          <w:szCs w:val="28"/>
        </w:rPr>
      </w:pPr>
    </w:p>
    <w:p w14:paraId="3667C08D" w14:textId="77777777" w:rsidR="00046300" w:rsidRDefault="00046300" w:rsidP="00046300">
      <w:pPr>
        <w:spacing w:after="0" w:line="240" w:lineRule="auto"/>
        <w:contextualSpacing/>
        <w:jc w:val="center"/>
        <w:rPr>
          <w:rFonts w:ascii="Times New Roman" w:hAnsi="Times New Roman"/>
          <w:b/>
          <w:sz w:val="28"/>
          <w:szCs w:val="28"/>
        </w:rPr>
      </w:pPr>
    </w:p>
    <w:p w14:paraId="3A8977A1" w14:textId="77777777" w:rsidR="00046300" w:rsidRDefault="00046300" w:rsidP="00046300">
      <w:pPr>
        <w:spacing w:after="0" w:line="240" w:lineRule="auto"/>
        <w:contextualSpacing/>
        <w:jc w:val="center"/>
        <w:rPr>
          <w:rFonts w:ascii="Times New Roman" w:hAnsi="Times New Roman"/>
          <w:b/>
          <w:sz w:val="28"/>
          <w:szCs w:val="28"/>
        </w:rPr>
      </w:pPr>
    </w:p>
    <w:p w14:paraId="46BF35C7" w14:textId="77777777" w:rsidR="00046300" w:rsidRPr="00120B8B" w:rsidRDefault="00046300" w:rsidP="00046300">
      <w:pPr>
        <w:spacing w:after="0" w:line="240" w:lineRule="auto"/>
        <w:ind w:left="360"/>
        <w:contextualSpacing/>
        <w:jc w:val="center"/>
        <w:rPr>
          <w:rFonts w:ascii="Times New Roman" w:hAnsi="Times New Roman" w:cs="Times New Roman"/>
          <w:b/>
          <w:sz w:val="28"/>
          <w:szCs w:val="24"/>
        </w:rPr>
      </w:pPr>
      <w:r w:rsidRPr="00120B8B">
        <w:rPr>
          <w:rFonts w:ascii="Times New Roman" w:hAnsi="Times New Roman" w:cs="Times New Roman"/>
          <w:b/>
          <w:sz w:val="28"/>
          <w:szCs w:val="24"/>
        </w:rPr>
        <w:lastRenderedPageBreak/>
        <w:t>Требования</w:t>
      </w:r>
    </w:p>
    <w:p w14:paraId="2BF25F77" w14:textId="77777777" w:rsidR="00427350" w:rsidRPr="00FE61DE" w:rsidRDefault="00427350" w:rsidP="00427350">
      <w:pPr>
        <w:spacing w:after="0" w:line="240" w:lineRule="auto"/>
        <w:ind w:firstLine="360"/>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Для создания устойчивого интереса детей к самостоятельному изготовлению чертежа выкройки и индивидуальному пошиву того или иного изделия, необходимо постепенное обучение детей основам кройки и шитья. Необходимо знакомство с модными тенденциями, с изделиями отечественных и мировых модельеров, чтобы пробудить интерес к данному виду творчества и развивать стремление сначала копировать, а затем создавать свои интересные изделия. Сочетание группового и индивидуального обучения дает возможность дифференцированного подхода к обучению каждого ученика с учетом его индивидуальных способностей. Все это позволяет детям к концу обучения сформировать следующие навыки:</w:t>
      </w:r>
    </w:p>
    <w:p w14:paraId="0C4532F9"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планировать последовательность изготовления изделий;</w:t>
      </w:r>
    </w:p>
    <w:p w14:paraId="55C12CA8"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качественно выполнять работу, рационально используя материал и время;</w:t>
      </w:r>
    </w:p>
    <w:p w14:paraId="6EDB1DB1"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изготавливать чертежи выкроек швейных изделий;</w:t>
      </w:r>
    </w:p>
    <w:p w14:paraId="670F0862"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выполнять разнообразные виды ручных и машинных швов;</w:t>
      </w:r>
    </w:p>
    <w:p w14:paraId="46C185D2"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выполнять поузловую обработку швейных изделий;</w:t>
      </w:r>
    </w:p>
    <w:p w14:paraId="0937AA8D"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изготавливать швейные изделия;</w:t>
      </w:r>
    </w:p>
    <w:p w14:paraId="37968DDC"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выполнять операции влажно-тепловой обработки (ВТО);</w:t>
      </w:r>
    </w:p>
    <w:p w14:paraId="25CCF1F6"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читать чертежи.</w:t>
      </w:r>
    </w:p>
    <w:p w14:paraId="426B3752"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В процессе обучения обучающимся дается возможность изготовить изделия разного вида сложности и по окончании обучения научиться самостоятельно оценивать свои способности и возможности и до конца выполнять выбранное изделие.</w:t>
      </w:r>
    </w:p>
    <w:p w14:paraId="26360D2C"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В результате занятий у обучающихся должны быть развиты такие качества личности, как умение замечать красивое, аккуратность, трудолюбие, целеустремленность, фантазия, художественный вкус. </w:t>
      </w:r>
    </w:p>
    <w:p w14:paraId="0B39FF12" w14:textId="7BF9D80C"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b/>
          <w:bCs/>
          <w:sz w:val="24"/>
          <w:szCs w:val="24"/>
          <w:lang w:eastAsia="ru-RU"/>
        </w:rPr>
        <w:t xml:space="preserve">    </w:t>
      </w:r>
    </w:p>
    <w:p w14:paraId="2CEE9D51" w14:textId="0B7E8A19" w:rsidR="003D09BB" w:rsidRPr="003D09BB" w:rsidRDefault="00046300" w:rsidP="003D09BB">
      <w:pPr>
        <w:spacing w:after="0" w:line="240" w:lineRule="auto"/>
        <w:jc w:val="center"/>
        <w:rPr>
          <w:rFonts w:ascii="Times New Roman" w:eastAsia="Times New Roman" w:hAnsi="Times New Roman" w:cs="Times New Roman"/>
          <w:sz w:val="28"/>
          <w:szCs w:val="28"/>
          <w:lang w:eastAsia="ru-RU"/>
        </w:rPr>
      </w:pPr>
      <w:r w:rsidRPr="003D09BB">
        <w:rPr>
          <w:rFonts w:ascii="Times New Roman" w:hAnsi="Times New Roman" w:cs="Times New Roman"/>
          <w:b/>
          <w:sz w:val="28"/>
          <w:szCs w:val="28"/>
        </w:rPr>
        <w:t>Методическое обеспечение курса</w:t>
      </w:r>
      <w:r w:rsidR="003D09BB" w:rsidRPr="003D09BB">
        <w:rPr>
          <w:rFonts w:ascii="Times New Roman" w:eastAsia="Times New Roman" w:hAnsi="Times New Roman" w:cs="Times New Roman"/>
          <w:b/>
          <w:bCs/>
          <w:sz w:val="28"/>
          <w:szCs w:val="28"/>
          <w:lang w:eastAsia="ru-RU"/>
        </w:rPr>
        <w:t xml:space="preserve"> и </w:t>
      </w:r>
    </w:p>
    <w:p w14:paraId="5915F27C" w14:textId="77777777" w:rsidR="003D09BB" w:rsidRPr="003D09BB" w:rsidRDefault="003D09BB" w:rsidP="003D09BB">
      <w:pPr>
        <w:spacing w:after="0" w:line="240" w:lineRule="auto"/>
        <w:jc w:val="center"/>
        <w:rPr>
          <w:rFonts w:ascii="Times New Roman" w:eastAsia="Times New Roman" w:hAnsi="Times New Roman" w:cs="Times New Roman"/>
          <w:sz w:val="28"/>
          <w:szCs w:val="28"/>
          <w:lang w:eastAsia="ru-RU"/>
        </w:rPr>
      </w:pPr>
      <w:r w:rsidRPr="003D09BB">
        <w:rPr>
          <w:rFonts w:ascii="Times New Roman" w:eastAsia="Times New Roman" w:hAnsi="Times New Roman" w:cs="Times New Roman"/>
          <w:b/>
          <w:bCs/>
          <w:sz w:val="28"/>
          <w:szCs w:val="28"/>
          <w:lang w:eastAsia="ru-RU"/>
        </w:rPr>
        <w:t>материально- технического оснащения</w:t>
      </w:r>
    </w:p>
    <w:p w14:paraId="3A045285" w14:textId="60A06E5F"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b/>
          <w:i/>
          <w:iCs/>
          <w:sz w:val="24"/>
          <w:szCs w:val="24"/>
          <w:lang w:eastAsia="ru-RU"/>
        </w:rPr>
        <w:t xml:space="preserve">    Оборудование:</w:t>
      </w:r>
      <w:r w:rsidRPr="00FE61DE">
        <w:rPr>
          <w:rFonts w:ascii="Times New Roman" w:eastAsia="Times New Roman" w:hAnsi="Times New Roman" w:cs="Times New Roman"/>
          <w:i/>
          <w:iCs/>
          <w:sz w:val="24"/>
          <w:szCs w:val="24"/>
          <w:lang w:eastAsia="ru-RU"/>
        </w:rPr>
        <w:t xml:space="preserve"> </w:t>
      </w:r>
      <w:r w:rsidRPr="00FE61DE">
        <w:rPr>
          <w:rFonts w:ascii="Times New Roman" w:eastAsia="Times New Roman" w:hAnsi="Times New Roman" w:cs="Times New Roman"/>
          <w:sz w:val="24"/>
          <w:szCs w:val="24"/>
          <w:lang w:eastAsia="ru-RU"/>
        </w:rPr>
        <w:t xml:space="preserve">столы, стулья, доска настенная, шкафы, стеллаж для хранения материалов и демонстрации выполненных работ, швейные машины </w:t>
      </w:r>
      <w:r w:rsidRPr="00FE61DE">
        <w:rPr>
          <w:rFonts w:ascii="Times New Roman" w:eastAsia="Times New Roman" w:hAnsi="Times New Roman" w:cs="Times New Roman"/>
          <w:sz w:val="24"/>
          <w:szCs w:val="24"/>
          <w:lang w:val="en-US" w:eastAsia="ru-RU"/>
        </w:rPr>
        <w:t>BROTHER</w:t>
      </w:r>
      <w:r w:rsidRPr="00FE61DE">
        <w:rPr>
          <w:rFonts w:ascii="Times New Roman" w:eastAsia="Times New Roman" w:hAnsi="Times New Roman" w:cs="Times New Roman"/>
          <w:sz w:val="24"/>
          <w:szCs w:val="24"/>
          <w:lang w:eastAsia="ru-RU"/>
        </w:rPr>
        <w:t>, оверлок, утюг, гладильн</w:t>
      </w:r>
      <w:r>
        <w:rPr>
          <w:rFonts w:ascii="Times New Roman" w:eastAsia="Times New Roman" w:hAnsi="Times New Roman" w:cs="Times New Roman"/>
          <w:sz w:val="24"/>
          <w:szCs w:val="24"/>
          <w:lang w:eastAsia="ru-RU"/>
        </w:rPr>
        <w:t>ая доска</w:t>
      </w:r>
      <w:r w:rsidRPr="00FE61DE">
        <w:rPr>
          <w:rFonts w:ascii="Times New Roman" w:eastAsia="Times New Roman" w:hAnsi="Times New Roman" w:cs="Times New Roman"/>
          <w:sz w:val="24"/>
          <w:szCs w:val="24"/>
          <w:lang w:eastAsia="ru-RU"/>
        </w:rPr>
        <w:t>.</w:t>
      </w:r>
    </w:p>
    <w:p w14:paraId="52DE7921" w14:textId="3CA32193"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b/>
          <w:i/>
          <w:sz w:val="24"/>
          <w:szCs w:val="24"/>
          <w:lang w:eastAsia="ru-RU"/>
        </w:rPr>
        <w:t xml:space="preserve">   Материалы и инструменты</w:t>
      </w:r>
      <w:r w:rsidRPr="00FE61DE">
        <w:rPr>
          <w:rFonts w:ascii="Times New Roman" w:eastAsia="Times New Roman" w:hAnsi="Times New Roman" w:cs="Times New Roman"/>
          <w:i/>
          <w:sz w:val="24"/>
          <w:szCs w:val="24"/>
          <w:lang w:eastAsia="ru-RU"/>
        </w:rPr>
        <w:t>:</w:t>
      </w:r>
      <w:r w:rsidRPr="00FE61DE">
        <w:rPr>
          <w:rFonts w:ascii="Times New Roman" w:eastAsia="Times New Roman" w:hAnsi="Times New Roman" w:cs="Times New Roman"/>
          <w:sz w:val="24"/>
          <w:szCs w:val="24"/>
          <w:lang w:eastAsia="ru-RU"/>
        </w:rPr>
        <w:t xml:space="preserve"> миллиметровая бумага, карандаш, линейка метровая, лекало, калькулятор, сантиметровая лента, шнурок, ножницы для бумаги, портновские нож</w:t>
      </w:r>
      <w:r>
        <w:rPr>
          <w:rFonts w:ascii="Times New Roman" w:eastAsia="Times New Roman" w:hAnsi="Times New Roman" w:cs="Times New Roman"/>
          <w:sz w:val="24"/>
          <w:szCs w:val="24"/>
          <w:lang w:eastAsia="ru-RU"/>
        </w:rPr>
        <w:t>ницы, ткань</w:t>
      </w:r>
      <w:r w:rsidRPr="00FE61DE">
        <w:rPr>
          <w:rFonts w:ascii="Times New Roman" w:eastAsia="Times New Roman" w:hAnsi="Times New Roman" w:cs="Times New Roman"/>
          <w:sz w:val="24"/>
          <w:szCs w:val="24"/>
          <w:lang w:eastAsia="ru-RU"/>
        </w:rPr>
        <w:t xml:space="preserve">, копировальная бумага, швейные нити, швейная игла, </w:t>
      </w:r>
      <w:proofErr w:type="spellStart"/>
      <w:r w:rsidRPr="00FE61DE">
        <w:rPr>
          <w:rFonts w:ascii="Times New Roman" w:eastAsia="Times New Roman" w:hAnsi="Times New Roman" w:cs="Times New Roman"/>
          <w:sz w:val="24"/>
          <w:szCs w:val="24"/>
          <w:lang w:eastAsia="ru-RU"/>
        </w:rPr>
        <w:t>флезилин</w:t>
      </w:r>
      <w:proofErr w:type="spellEnd"/>
      <w:r w:rsidRPr="00FE61DE">
        <w:rPr>
          <w:rFonts w:ascii="Times New Roman" w:eastAsia="Times New Roman" w:hAnsi="Times New Roman" w:cs="Times New Roman"/>
          <w:sz w:val="24"/>
          <w:szCs w:val="24"/>
          <w:lang w:eastAsia="ru-RU"/>
        </w:rPr>
        <w:t>, застёжка-молния, пуговицы</w:t>
      </w:r>
      <w:r>
        <w:rPr>
          <w:rFonts w:ascii="Times New Roman" w:eastAsia="Times New Roman" w:hAnsi="Times New Roman" w:cs="Times New Roman"/>
          <w:sz w:val="24"/>
          <w:szCs w:val="24"/>
          <w:lang w:eastAsia="ru-RU"/>
        </w:rPr>
        <w:t>.</w:t>
      </w:r>
    </w:p>
    <w:p w14:paraId="3BD9C566" w14:textId="77777777" w:rsidR="003D09BB" w:rsidRPr="00FE61DE" w:rsidRDefault="003D09BB" w:rsidP="003D09BB">
      <w:pPr>
        <w:spacing w:after="0" w:line="240" w:lineRule="auto"/>
        <w:jc w:val="center"/>
        <w:rPr>
          <w:rFonts w:ascii="Times New Roman" w:eastAsia="Times New Roman" w:hAnsi="Times New Roman" w:cs="Times New Roman"/>
          <w:b/>
          <w:i/>
          <w:sz w:val="24"/>
          <w:szCs w:val="24"/>
          <w:lang w:eastAsia="ru-RU"/>
        </w:rPr>
      </w:pPr>
      <w:r w:rsidRPr="00FE61DE">
        <w:rPr>
          <w:rFonts w:ascii="Times New Roman" w:eastAsia="Times New Roman" w:hAnsi="Times New Roman" w:cs="Times New Roman"/>
          <w:b/>
          <w:i/>
          <w:sz w:val="24"/>
          <w:szCs w:val="24"/>
          <w:lang w:eastAsia="ru-RU"/>
        </w:rPr>
        <w:t>Методическое обеспечение:</w:t>
      </w:r>
    </w:p>
    <w:p w14:paraId="2C76AECD"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Инструкция по технике безопасной работы с ножницами, иглами, швейная машина, оверлок</w:t>
      </w:r>
    </w:p>
    <w:p w14:paraId="601CB2A8"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«История костюма»</w:t>
      </w:r>
    </w:p>
    <w:p w14:paraId="47FEBC1C"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складок, сборок»</w:t>
      </w:r>
    </w:p>
    <w:p w14:paraId="1283594A"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застёжек швейного изделия»</w:t>
      </w:r>
    </w:p>
    <w:p w14:paraId="54051A90"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кармана»</w:t>
      </w:r>
    </w:p>
    <w:p w14:paraId="62D8E65E"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«Моделирование поясного изделия»</w:t>
      </w:r>
    </w:p>
    <w:p w14:paraId="360A9F1B"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застёжки поясного изделия»</w:t>
      </w:r>
    </w:p>
    <w:p w14:paraId="5086AB6B"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верхнего среза поясного изделия»</w:t>
      </w:r>
    </w:p>
    <w:p w14:paraId="596B1531"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«Построение чертежа юбки»</w:t>
      </w:r>
    </w:p>
    <w:p w14:paraId="7C18D329"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«Построение чертежа плечевого изделия»</w:t>
      </w:r>
    </w:p>
    <w:p w14:paraId="5F69CE58"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«Моделирование плечевого изделия»</w:t>
      </w:r>
    </w:p>
    <w:p w14:paraId="791DE8F2"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«Построение рукава»</w:t>
      </w:r>
    </w:p>
    <w:p w14:paraId="13B489C7" w14:textId="77777777" w:rsidR="00046300" w:rsidRPr="00120B8B" w:rsidRDefault="00046300" w:rsidP="00046300">
      <w:pPr>
        <w:spacing w:after="0" w:line="240" w:lineRule="auto"/>
        <w:ind w:left="360"/>
        <w:contextualSpacing/>
        <w:jc w:val="center"/>
        <w:rPr>
          <w:rFonts w:ascii="Times New Roman" w:hAnsi="Times New Roman" w:cs="Times New Roman"/>
          <w:b/>
          <w:sz w:val="28"/>
          <w:szCs w:val="24"/>
        </w:rPr>
      </w:pPr>
    </w:p>
    <w:p w14:paraId="65BC93C4" w14:textId="13900E85" w:rsidR="00046300" w:rsidRDefault="00046300" w:rsidP="00046300">
      <w:pPr>
        <w:shd w:val="clear" w:color="auto" w:fill="FFFFFF"/>
        <w:spacing w:after="0" w:line="240" w:lineRule="auto"/>
        <w:jc w:val="center"/>
        <w:rPr>
          <w:rFonts w:ascii="Times New Roman" w:hAnsi="Times New Roman" w:cs="Times New Roman"/>
          <w:b/>
          <w:bCs/>
          <w:color w:val="000000"/>
          <w:sz w:val="28"/>
          <w:szCs w:val="24"/>
        </w:rPr>
      </w:pPr>
      <w:r w:rsidRPr="008E392B">
        <w:rPr>
          <w:rFonts w:ascii="Times New Roman" w:hAnsi="Times New Roman" w:cs="Times New Roman"/>
          <w:b/>
          <w:bCs/>
          <w:color w:val="000000"/>
          <w:sz w:val="28"/>
          <w:szCs w:val="24"/>
        </w:rPr>
        <w:t>Список литературы</w:t>
      </w:r>
    </w:p>
    <w:p w14:paraId="6A31131E" w14:textId="77777777" w:rsidR="003D09BB" w:rsidRPr="00FE61DE" w:rsidRDefault="003D09BB" w:rsidP="003D09BB">
      <w:pPr>
        <w:spacing w:after="0"/>
        <w:ind w:firstLine="708"/>
        <w:jc w:val="both"/>
        <w:rPr>
          <w:rFonts w:ascii="Times New Roman" w:hAnsi="Times New Roman" w:cs="Times New Roman"/>
          <w:b/>
          <w:bCs/>
          <w:i/>
          <w:color w:val="000000"/>
          <w:sz w:val="24"/>
          <w:szCs w:val="24"/>
        </w:rPr>
      </w:pPr>
      <w:r w:rsidRPr="00FE61DE">
        <w:rPr>
          <w:rFonts w:ascii="Times New Roman" w:hAnsi="Times New Roman" w:cs="Times New Roman"/>
          <w:b/>
          <w:bCs/>
          <w:i/>
          <w:color w:val="000000"/>
          <w:sz w:val="24"/>
          <w:szCs w:val="24"/>
        </w:rPr>
        <w:t>Литература, для педагога:</w:t>
      </w:r>
    </w:p>
    <w:p w14:paraId="77B7517E"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Захаржевская Р. В. История костюма. От античности до современности. М.2004г.</w:t>
      </w:r>
    </w:p>
    <w:p w14:paraId="4EBE48AE"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Энциклопедия. История моды, костюма и стиля». М.2001 г.</w:t>
      </w:r>
    </w:p>
    <w:p w14:paraId="74F7296D"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Труханова А. Т. Технология женской и детской одежды. М. Академия.2010г.</w:t>
      </w:r>
    </w:p>
    <w:p w14:paraId="48FD4238"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Ермилова В. В. Моделирование и художественное оформление одежды. М. Академия 2010г.</w:t>
      </w:r>
    </w:p>
    <w:p w14:paraId="36E22F7E"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Амирова Э. К. Конструирование одежды. М. Мастерство.2002 г.</w:t>
      </w:r>
    </w:p>
    <w:p w14:paraId="1E44C3C0"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Горшкова Н. В. Высококвалифицированная швея. М. Академия 2009 г.</w:t>
      </w:r>
    </w:p>
    <w:p w14:paraId="4F166175"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Информационные ресурсы сети «Интернет».</w:t>
      </w:r>
    </w:p>
    <w:p w14:paraId="28A5B500" w14:textId="77777777" w:rsidR="003D09BB" w:rsidRPr="00FE61DE" w:rsidRDefault="003D09BB" w:rsidP="003D09BB">
      <w:pPr>
        <w:spacing w:after="0" w:line="240" w:lineRule="auto"/>
        <w:contextualSpacing/>
        <w:rPr>
          <w:rFonts w:ascii="Times New Roman" w:eastAsia="Times New Roman" w:hAnsi="Times New Roman" w:cs="Times New Roman"/>
          <w:sz w:val="24"/>
          <w:szCs w:val="24"/>
          <w:lang w:eastAsia="ru-RU"/>
        </w:rPr>
      </w:pPr>
    </w:p>
    <w:p w14:paraId="781D7F43" w14:textId="77777777" w:rsidR="003D09BB" w:rsidRPr="00FE61DE" w:rsidRDefault="003D09BB" w:rsidP="003D09BB">
      <w:pPr>
        <w:shd w:val="clear" w:color="auto" w:fill="FFFFFF"/>
        <w:spacing w:after="0" w:line="240" w:lineRule="auto"/>
        <w:jc w:val="both"/>
        <w:rPr>
          <w:rFonts w:ascii="Times New Roman" w:hAnsi="Times New Roman" w:cs="Times New Roman"/>
          <w:i/>
          <w:color w:val="000000"/>
          <w:sz w:val="24"/>
          <w:szCs w:val="24"/>
        </w:rPr>
      </w:pPr>
      <w:r w:rsidRPr="00FE61DE">
        <w:rPr>
          <w:rFonts w:ascii="Times New Roman" w:hAnsi="Times New Roman" w:cs="Times New Roman"/>
          <w:b/>
          <w:bCs/>
          <w:i/>
          <w:color w:val="000000"/>
          <w:sz w:val="24"/>
          <w:szCs w:val="24"/>
        </w:rPr>
        <w:t>Литература, рекомендуемая для детей и родителей по данной программе:</w:t>
      </w:r>
    </w:p>
    <w:p w14:paraId="1EA82B5F"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Журналы мод различных изданий.</w:t>
      </w:r>
    </w:p>
    <w:p w14:paraId="3494A312"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Нагибина М.И. «Чудеса из ткани своими руками» Ярославль «Академия развития», 1997г. </w:t>
      </w:r>
    </w:p>
    <w:p w14:paraId="4540AEEC"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Орлова </w:t>
      </w:r>
      <w:proofErr w:type="spellStart"/>
      <w:proofErr w:type="gramStart"/>
      <w:r w:rsidRPr="00FE61DE">
        <w:rPr>
          <w:rFonts w:ascii="Times New Roman" w:eastAsia="Times New Roman" w:hAnsi="Times New Roman" w:cs="Times New Roman"/>
          <w:sz w:val="24"/>
          <w:szCs w:val="24"/>
          <w:lang w:eastAsia="ru-RU"/>
        </w:rPr>
        <w:t>Л.«</w:t>
      </w:r>
      <w:proofErr w:type="gramEnd"/>
      <w:r w:rsidRPr="00FE61DE">
        <w:rPr>
          <w:rFonts w:ascii="Times New Roman" w:eastAsia="Times New Roman" w:hAnsi="Times New Roman" w:cs="Times New Roman"/>
          <w:sz w:val="24"/>
          <w:szCs w:val="24"/>
          <w:lang w:eastAsia="ru-RU"/>
        </w:rPr>
        <w:t>Азбука</w:t>
      </w:r>
      <w:proofErr w:type="spellEnd"/>
      <w:r w:rsidRPr="00FE61DE">
        <w:rPr>
          <w:rFonts w:ascii="Times New Roman" w:eastAsia="Times New Roman" w:hAnsi="Times New Roman" w:cs="Times New Roman"/>
          <w:sz w:val="24"/>
          <w:szCs w:val="24"/>
          <w:lang w:eastAsia="ru-RU"/>
        </w:rPr>
        <w:t xml:space="preserve"> моды» Просвещение, 1998г. </w:t>
      </w:r>
    </w:p>
    <w:p w14:paraId="5D837537"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Супрун А «Почему мы так одеты» М., Молодая гвардия, 1990г.</w:t>
      </w:r>
    </w:p>
    <w:p w14:paraId="1734A4E3"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Чернякова В.Н. С-Петербург, 1997г. «Технология обработки ткани» </w:t>
      </w:r>
    </w:p>
    <w:p w14:paraId="59A64D23"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Юдина Е.Ю., «Для тех, кто шьет» </w:t>
      </w:r>
      <w:proofErr w:type="spellStart"/>
      <w:r w:rsidRPr="00FE61DE">
        <w:rPr>
          <w:rFonts w:ascii="Times New Roman" w:eastAsia="Times New Roman" w:hAnsi="Times New Roman" w:cs="Times New Roman"/>
          <w:sz w:val="24"/>
          <w:szCs w:val="24"/>
          <w:lang w:eastAsia="ru-RU"/>
        </w:rPr>
        <w:t>Лениздат</w:t>
      </w:r>
      <w:proofErr w:type="spellEnd"/>
      <w:r w:rsidRPr="00FE61DE">
        <w:rPr>
          <w:rFonts w:ascii="Times New Roman" w:eastAsia="Times New Roman" w:hAnsi="Times New Roman" w:cs="Times New Roman"/>
          <w:sz w:val="24"/>
          <w:szCs w:val="24"/>
          <w:lang w:eastAsia="ru-RU"/>
        </w:rPr>
        <w:t>, 1985г.</w:t>
      </w:r>
    </w:p>
    <w:p w14:paraId="1889AF1A" w14:textId="77777777" w:rsidR="003D09BB" w:rsidRPr="008E392B" w:rsidRDefault="003D09BB" w:rsidP="00046300">
      <w:pPr>
        <w:shd w:val="clear" w:color="auto" w:fill="FFFFFF"/>
        <w:spacing w:after="0" w:line="240" w:lineRule="auto"/>
        <w:jc w:val="center"/>
        <w:rPr>
          <w:rFonts w:ascii="Times New Roman" w:hAnsi="Times New Roman" w:cs="Times New Roman"/>
          <w:color w:val="000000"/>
          <w:sz w:val="28"/>
          <w:szCs w:val="24"/>
        </w:rPr>
      </w:pPr>
    </w:p>
    <w:p w14:paraId="2837B938" w14:textId="77777777" w:rsidR="00046300" w:rsidRPr="007E09E9" w:rsidRDefault="00046300" w:rsidP="00046300">
      <w:pPr>
        <w:spacing w:after="0"/>
        <w:jc w:val="both"/>
        <w:rPr>
          <w:rFonts w:ascii="Times New Roman" w:hAnsi="Times New Roman" w:cs="Times New Roman"/>
          <w:sz w:val="24"/>
          <w:szCs w:val="24"/>
        </w:rPr>
      </w:pPr>
    </w:p>
    <w:p w14:paraId="3F2FF804" w14:textId="755A838B" w:rsidR="00FE61DE" w:rsidRPr="003D09BB" w:rsidRDefault="00FE61DE" w:rsidP="003D09BB">
      <w:pPr>
        <w:spacing w:after="0" w:line="240" w:lineRule="auto"/>
        <w:rPr>
          <w:rFonts w:ascii="Times New Roman" w:eastAsia="Times New Roman" w:hAnsi="Times New Roman" w:cs="Times New Roman"/>
          <w:sz w:val="24"/>
          <w:szCs w:val="24"/>
          <w:lang w:eastAsia="ru-RU"/>
        </w:rPr>
      </w:pPr>
    </w:p>
    <w:sectPr w:rsidR="00FE61DE" w:rsidRPr="003D09BB" w:rsidSect="004E4B5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DB4"/>
    <w:multiLevelType w:val="hybridMultilevel"/>
    <w:tmpl w:val="66622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F040CC"/>
    <w:multiLevelType w:val="hybridMultilevel"/>
    <w:tmpl w:val="9E6C1938"/>
    <w:lvl w:ilvl="0" w:tplc="2ED04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940208"/>
    <w:multiLevelType w:val="multilevel"/>
    <w:tmpl w:val="317C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552A5"/>
    <w:multiLevelType w:val="multilevel"/>
    <w:tmpl w:val="B772F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335E526E"/>
    <w:multiLevelType w:val="hybridMultilevel"/>
    <w:tmpl w:val="132620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3543865"/>
    <w:multiLevelType w:val="hybridMultilevel"/>
    <w:tmpl w:val="72D27B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4FB242D"/>
    <w:multiLevelType w:val="hybridMultilevel"/>
    <w:tmpl w:val="1868B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9C421E5"/>
    <w:multiLevelType w:val="hybridMultilevel"/>
    <w:tmpl w:val="12AEFCE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8" w15:restartNumberingAfterBreak="0">
    <w:nsid w:val="4A4C1537"/>
    <w:multiLevelType w:val="multilevel"/>
    <w:tmpl w:val="2B2E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13B11"/>
    <w:multiLevelType w:val="hybridMultilevel"/>
    <w:tmpl w:val="3A484D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BE92028"/>
    <w:multiLevelType w:val="hybridMultilevel"/>
    <w:tmpl w:val="B4B63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D605C05"/>
    <w:multiLevelType w:val="hybridMultilevel"/>
    <w:tmpl w:val="75189520"/>
    <w:lvl w:ilvl="0" w:tplc="F2FE82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6E05292"/>
    <w:multiLevelType w:val="hybridMultilevel"/>
    <w:tmpl w:val="09D21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D8E0A37"/>
    <w:multiLevelType w:val="hybridMultilevel"/>
    <w:tmpl w:val="307EBF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7"/>
  </w:num>
  <w:num w:numId="6">
    <w:abstractNumId w:val="9"/>
  </w:num>
  <w:num w:numId="7">
    <w:abstractNumId w:val="2"/>
  </w:num>
  <w:num w:numId="8">
    <w:abstractNumId w:val="8"/>
  </w:num>
  <w:num w:numId="9">
    <w:abstractNumId w:val="1"/>
  </w:num>
  <w:num w:numId="10">
    <w:abstractNumId w:val="11"/>
  </w:num>
  <w:num w:numId="11">
    <w:abstractNumId w:val="0"/>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53"/>
    <w:rsid w:val="00046300"/>
    <w:rsid w:val="0007497A"/>
    <w:rsid w:val="000F79E4"/>
    <w:rsid w:val="001A6E5E"/>
    <w:rsid w:val="00210AC6"/>
    <w:rsid w:val="00226546"/>
    <w:rsid w:val="00226C66"/>
    <w:rsid w:val="00351D2A"/>
    <w:rsid w:val="003C0385"/>
    <w:rsid w:val="003D09BB"/>
    <w:rsid w:val="003F2607"/>
    <w:rsid w:val="00427350"/>
    <w:rsid w:val="0048529E"/>
    <w:rsid w:val="004E4B53"/>
    <w:rsid w:val="005A104C"/>
    <w:rsid w:val="00664C69"/>
    <w:rsid w:val="006F0D8A"/>
    <w:rsid w:val="00723219"/>
    <w:rsid w:val="00745A62"/>
    <w:rsid w:val="007565F4"/>
    <w:rsid w:val="00812E30"/>
    <w:rsid w:val="008A4729"/>
    <w:rsid w:val="008E6B02"/>
    <w:rsid w:val="009573AD"/>
    <w:rsid w:val="00984B04"/>
    <w:rsid w:val="009C6CF0"/>
    <w:rsid w:val="00BF2FBF"/>
    <w:rsid w:val="00C61EFB"/>
    <w:rsid w:val="00CC79CE"/>
    <w:rsid w:val="00DB2A57"/>
    <w:rsid w:val="00DE2051"/>
    <w:rsid w:val="00E3119B"/>
    <w:rsid w:val="00ED0609"/>
    <w:rsid w:val="00ED2014"/>
    <w:rsid w:val="00F4049E"/>
    <w:rsid w:val="00FA2546"/>
    <w:rsid w:val="00FE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17E6"/>
  <w15:chartTrackingRefBased/>
  <w15:docId w15:val="{42ECB120-E21C-4767-ADF7-9C3F1704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8529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48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2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529E"/>
    <w:rPr>
      <w:rFonts w:ascii="Segoe UI" w:hAnsi="Segoe UI" w:cs="Segoe UI"/>
      <w:sz w:val="18"/>
      <w:szCs w:val="18"/>
    </w:rPr>
  </w:style>
  <w:style w:type="character" w:styleId="a6">
    <w:name w:val="Hyperlink"/>
    <w:basedOn w:val="a0"/>
    <w:uiPriority w:val="99"/>
    <w:unhideWhenUsed/>
    <w:rsid w:val="000F79E4"/>
    <w:rPr>
      <w:color w:val="0563C1" w:themeColor="hyperlink"/>
      <w:u w:val="single"/>
    </w:rPr>
  </w:style>
  <w:style w:type="paragraph" w:styleId="a7">
    <w:name w:val="List Paragraph"/>
    <w:basedOn w:val="a"/>
    <w:qFormat/>
    <w:rsid w:val="00FE61DE"/>
    <w:pPr>
      <w:ind w:left="720"/>
      <w:contextualSpacing/>
    </w:pPr>
  </w:style>
  <w:style w:type="paragraph" w:customStyle="1" w:styleId="a8">
    <w:name w:val="Базовый"/>
    <w:rsid w:val="00046300"/>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9">
    <w:name w:val="Normal (Web)"/>
    <w:basedOn w:val="a"/>
    <w:uiPriority w:val="99"/>
    <w:rsid w:val="000463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08794">
      <w:bodyDiv w:val="1"/>
      <w:marLeft w:val="0"/>
      <w:marRight w:val="0"/>
      <w:marTop w:val="0"/>
      <w:marBottom w:val="0"/>
      <w:divBdr>
        <w:top w:val="none" w:sz="0" w:space="0" w:color="auto"/>
        <w:left w:val="none" w:sz="0" w:space="0" w:color="auto"/>
        <w:bottom w:val="none" w:sz="0" w:space="0" w:color="auto"/>
        <w:right w:val="none" w:sz="0" w:space="0" w:color="auto"/>
      </w:divBdr>
    </w:div>
    <w:div w:id="2105220612">
      <w:bodyDiv w:val="1"/>
      <w:marLeft w:val="0"/>
      <w:marRight w:val="0"/>
      <w:marTop w:val="0"/>
      <w:marBottom w:val="0"/>
      <w:divBdr>
        <w:top w:val="none" w:sz="0" w:space="0" w:color="auto"/>
        <w:left w:val="none" w:sz="0" w:space="0" w:color="auto"/>
        <w:bottom w:val="none" w:sz="0" w:space="0" w:color="auto"/>
        <w:right w:val="none" w:sz="0" w:space="0" w:color="auto"/>
      </w:divBdr>
      <w:divsChild>
        <w:div w:id="65198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2019-11-04T08:03:00Z</cp:lastPrinted>
  <dcterms:created xsi:type="dcterms:W3CDTF">2025-01-23T12:44:00Z</dcterms:created>
  <dcterms:modified xsi:type="dcterms:W3CDTF">2025-01-23T12:44:00Z</dcterms:modified>
</cp:coreProperties>
</file>