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0A" w:rsidRDefault="00045AFA" w:rsidP="00C71C3B">
      <w:pPr>
        <w:tabs>
          <w:tab w:val="center" w:pos="0"/>
          <w:tab w:val="center" w:pos="7346"/>
        </w:tabs>
        <w:spacing w:after="3" w:line="259" w:lineRule="auto"/>
        <w:ind w:left="0" w:right="4674" w:firstLine="4111"/>
        <w:jc w:val="left"/>
      </w:pPr>
      <w:r>
        <w:t>Утверждаю</w:t>
      </w:r>
      <w:r w:rsidR="00C71C3B">
        <w:t>:</w:t>
      </w:r>
      <w:r>
        <w:t xml:space="preserve"> </w:t>
      </w:r>
    </w:p>
    <w:p w:rsidR="00C71C3B" w:rsidRDefault="00E64CDA" w:rsidP="00C71C3B">
      <w:pPr>
        <w:tabs>
          <w:tab w:val="center" w:pos="0"/>
        </w:tabs>
        <w:ind w:left="0" w:right="6" w:firstLine="4111"/>
        <w:jc w:val="left"/>
      </w:pPr>
      <w:r>
        <w:t>И. о</w:t>
      </w:r>
      <w:r w:rsidR="00C71C3B">
        <w:t>.</w:t>
      </w:r>
      <w:r>
        <w:t xml:space="preserve"> д</w:t>
      </w:r>
      <w:r w:rsidR="00045AFA">
        <w:t>иректор</w:t>
      </w:r>
      <w:r w:rsidR="00C71C3B">
        <w:t>а</w:t>
      </w:r>
      <w:r w:rsidR="00045AFA">
        <w:t xml:space="preserve"> </w:t>
      </w:r>
      <w:r w:rsidR="00161EB7">
        <w:t>МБОУ Безымянская ООШ № 28</w:t>
      </w:r>
    </w:p>
    <w:p w:rsidR="00161EB7" w:rsidRDefault="00C71C3B" w:rsidP="00C71C3B">
      <w:pPr>
        <w:tabs>
          <w:tab w:val="center" w:pos="0"/>
        </w:tabs>
        <w:ind w:left="0" w:right="6" w:firstLine="4111"/>
        <w:jc w:val="left"/>
      </w:pPr>
      <w:r>
        <w:t>___________ Сентябова. О. А</w:t>
      </w:r>
    </w:p>
    <w:p w:rsidR="00CD330A" w:rsidRDefault="00045AFA" w:rsidP="00C71C3B">
      <w:pPr>
        <w:tabs>
          <w:tab w:val="center" w:pos="0"/>
        </w:tabs>
        <w:spacing w:after="0" w:line="259" w:lineRule="auto"/>
        <w:ind w:left="10" w:right="89" w:firstLine="4111"/>
        <w:jc w:val="left"/>
        <w:rPr>
          <w:sz w:val="20"/>
        </w:rPr>
      </w:pPr>
      <w:r>
        <w:t>Приказ №</w:t>
      </w:r>
      <w:r>
        <w:rPr>
          <w:sz w:val="20"/>
        </w:rPr>
        <w:t xml:space="preserve"> </w:t>
      </w:r>
      <w:r w:rsidR="00144579">
        <w:rPr>
          <w:sz w:val="20"/>
        </w:rPr>
        <w:t>01-04-045</w:t>
      </w:r>
    </w:p>
    <w:p w:rsidR="00144579" w:rsidRDefault="00144579" w:rsidP="00C71C3B">
      <w:pPr>
        <w:tabs>
          <w:tab w:val="center" w:pos="0"/>
        </w:tabs>
        <w:spacing w:after="0" w:line="259" w:lineRule="auto"/>
        <w:ind w:left="10" w:right="89" w:firstLine="4111"/>
        <w:jc w:val="left"/>
      </w:pPr>
      <w:r>
        <w:rPr>
          <w:sz w:val="20"/>
        </w:rPr>
        <w:t>От 10.04.2024</w:t>
      </w:r>
    </w:p>
    <w:p w:rsidR="00CD330A" w:rsidRDefault="00045AF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D330A" w:rsidRDefault="00045AF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D330A" w:rsidRDefault="00045AF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D330A" w:rsidRDefault="00045AF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bookmarkStart w:id="0" w:name="_GoBack"/>
      <w:bookmarkEnd w:id="0"/>
    </w:p>
    <w:p w:rsidR="00CD330A" w:rsidRDefault="00045AF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D330A" w:rsidRDefault="00045AF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D330A" w:rsidRDefault="00045AF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D330A" w:rsidRDefault="00045AF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D330A" w:rsidRDefault="00045AF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D330A" w:rsidRDefault="00045AF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D330A" w:rsidRDefault="00045AFA">
      <w:pPr>
        <w:spacing w:after="440" w:line="238" w:lineRule="auto"/>
        <w:ind w:left="0" w:right="10291" w:firstLine="0"/>
        <w:jc w:val="left"/>
      </w:pPr>
      <w:r>
        <w:rPr>
          <w:sz w:val="20"/>
        </w:rPr>
        <w:t xml:space="preserve"> </w:t>
      </w:r>
      <w:r>
        <w:rPr>
          <w:sz w:val="21"/>
        </w:rPr>
        <w:t xml:space="preserve"> </w:t>
      </w:r>
    </w:p>
    <w:p w:rsidR="00CD330A" w:rsidRDefault="00045AFA">
      <w:pPr>
        <w:spacing w:after="0" w:line="270" w:lineRule="auto"/>
        <w:ind w:left="515" w:right="277"/>
        <w:jc w:val="center"/>
      </w:pPr>
      <w:r>
        <w:rPr>
          <w:b/>
          <w:sz w:val="48"/>
        </w:rPr>
        <w:t xml:space="preserve">Программа </w:t>
      </w:r>
      <w:proofErr w:type="spellStart"/>
      <w:r>
        <w:rPr>
          <w:b/>
          <w:sz w:val="48"/>
        </w:rPr>
        <w:t>здоровьесбережения</w:t>
      </w:r>
      <w:proofErr w:type="spellEnd"/>
      <w:r>
        <w:rPr>
          <w:b/>
          <w:sz w:val="48"/>
        </w:rPr>
        <w:t xml:space="preserve"> «Здоровый ученик – здоровое будущее страны» </w:t>
      </w:r>
    </w:p>
    <w:p w:rsidR="00CD330A" w:rsidRDefault="00045AFA">
      <w:pPr>
        <w:spacing w:after="0" w:line="270" w:lineRule="auto"/>
        <w:ind w:left="515" w:right="402"/>
        <w:jc w:val="center"/>
      </w:pPr>
      <w:r>
        <w:rPr>
          <w:b/>
          <w:sz w:val="48"/>
        </w:rPr>
        <w:t>на 202</w:t>
      </w:r>
      <w:r w:rsidR="00277F93">
        <w:rPr>
          <w:b/>
          <w:sz w:val="48"/>
        </w:rPr>
        <w:t>4</w:t>
      </w:r>
      <w:r>
        <w:rPr>
          <w:b/>
          <w:sz w:val="48"/>
        </w:rPr>
        <w:t>-202</w:t>
      </w:r>
      <w:r w:rsidR="00277F93">
        <w:rPr>
          <w:b/>
          <w:sz w:val="48"/>
        </w:rPr>
        <w:t>7</w:t>
      </w:r>
      <w:r>
        <w:rPr>
          <w:b/>
          <w:sz w:val="48"/>
        </w:rPr>
        <w:t xml:space="preserve"> учебные годы </w:t>
      </w:r>
    </w:p>
    <w:p w:rsidR="00CD330A" w:rsidRDefault="00045AFA">
      <w:pPr>
        <w:spacing w:after="97" w:line="259" w:lineRule="auto"/>
        <w:ind w:left="0" w:firstLine="0"/>
        <w:jc w:val="left"/>
        <w:rPr>
          <w:b/>
          <w:sz w:val="52"/>
        </w:rPr>
      </w:pPr>
      <w:r>
        <w:rPr>
          <w:b/>
          <w:sz w:val="52"/>
        </w:rPr>
        <w:t xml:space="preserve"> </w:t>
      </w:r>
    </w:p>
    <w:p w:rsidR="00277F93" w:rsidRDefault="00277F93">
      <w:pPr>
        <w:spacing w:after="97" w:line="259" w:lineRule="auto"/>
        <w:ind w:left="0" w:firstLine="0"/>
        <w:jc w:val="left"/>
        <w:rPr>
          <w:b/>
          <w:sz w:val="52"/>
        </w:rPr>
      </w:pPr>
    </w:p>
    <w:p w:rsidR="00277F93" w:rsidRDefault="00277F93">
      <w:pPr>
        <w:spacing w:after="97" w:line="259" w:lineRule="auto"/>
        <w:ind w:left="0" w:firstLine="0"/>
        <w:jc w:val="left"/>
        <w:rPr>
          <w:b/>
          <w:sz w:val="52"/>
        </w:rPr>
      </w:pPr>
    </w:p>
    <w:p w:rsidR="00277F93" w:rsidRDefault="00277F93">
      <w:pPr>
        <w:spacing w:after="97" w:line="259" w:lineRule="auto"/>
        <w:ind w:left="0" w:firstLine="0"/>
        <w:jc w:val="left"/>
      </w:pPr>
    </w:p>
    <w:p w:rsidR="00CD330A" w:rsidRDefault="00045AFA">
      <w:pPr>
        <w:spacing w:after="0" w:line="259" w:lineRule="auto"/>
        <w:ind w:left="0" w:firstLine="0"/>
        <w:jc w:val="left"/>
      </w:pPr>
      <w:r>
        <w:rPr>
          <w:b/>
          <w:sz w:val="68"/>
        </w:rPr>
        <w:t xml:space="preserve"> </w:t>
      </w:r>
    </w:p>
    <w:p w:rsidR="00F373DF" w:rsidRDefault="00F373DF">
      <w:pPr>
        <w:spacing w:after="19" w:line="259" w:lineRule="auto"/>
        <w:ind w:left="2996"/>
        <w:jc w:val="center"/>
        <w:rPr>
          <w:b/>
        </w:rPr>
      </w:pPr>
    </w:p>
    <w:p w:rsidR="00F373DF" w:rsidRDefault="00F373DF">
      <w:pPr>
        <w:spacing w:after="19" w:line="259" w:lineRule="auto"/>
        <w:ind w:left="2996"/>
        <w:jc w:val="center"/>
        <w:rPr>
          <w:b/>
        </w:rPr>
      </w:pPr>
    </w:p>
    <w:p w:rsidR="00F373DF" w:rsidRDefault="00F373DF">
      <w:pPr>
        <w:spacing w:after="19" w:line="259" w:lineRule="auto"/>
        <w:ind w:left="2996"/>
        <w:jc w:val="center"/>
        <w:rPr>
          <w:b/>
        </w:rPr>
      </w:pPr>
    </w:p>
    <w:p w:rsidR="00F373DF" w:rsidRDefault="00F373DF">
      <w:pPr>
        <w:spacing w:after="19" w:line="259" w:lineRule="auto"/>
        <w:ind w:left="2996"/>
        <w:jc w:val="center"/>
        <w:rPr>
          <w:b/>
        </w:rPr>
      </w:pPr>
    </w:p>
    <w:p w:rsidR="00F373DF" w:rsidRDefault="00F373DF">
      <w:pPr>
        <w:spacing w:after="19" w:line="259" w:lineRule="auto"/>
        <w:ind w:left="2996"/>
        <w:jc w:val="center"/>
        <w:rPr>
          <w:b/>
        </w:rPr>
      </w:pPr>
    </w:p>
    <w:p w:rsidR="00F373DF" w:rsidRDefault="00F373DF">
      <w:pPr>
        <w:spacing w:after="19" w:line="259" w:lineRule="auto"/>
        <w:ind w:left="2996"/>
        <w:jc w:val="center"/>
        <w:rPr>
          <w:b/>
        </w:rPr>
      </w:pPr>
    </w:p>
    <w:p w:rsidR="00F373DF" w:rsidRDefault="00F373DF">
      <w:pPr>
        <w:spacing w:after="19" w:line="259" w:lineRule="auto"/>
        <w:ind w:left="2996"/>
        <w:jc w:val="center"/>
        <w:rPr>
          <w:b/>
        </w:rPr>
      </w:pPr>
    </w:p>
    <w:p w:rsidR="00F373DF" w:rsidRDefault="00F373DF">
      <w:pPr>
        <w:spacing w:after="19" w:line="259" w:lineRule="auto"/>
        <w:ind w:left="2996"/>
        <w:jc w:val="center"/>
        <w:rPr>
          <w:b/>
        </w:rPr>
      </w:pPr>
    </w:p>
    <w:p w:rsidR="00F373DF" w:rsidRDefault="00F373DF">
      <w:pPr>
        <w:spacing w:after="19" w:line="259" w:lineRule="auto"/>
        <w:ind w:left="2996"/>
        <w:jc w:val="center"/>
        <w:rPr>
          <w:b/>
        </w:rPr>
      </w:pPr>
    </w:p>
    <w:p w:rsidR="00F373DF" w:rsidRDefault="00F373DF">
      <w:pPr>
        <w:spacing w:after="19" w:line="259" w:lineRule="auto"/>
        <w:ind w:left="2996"/>
        <w:jc w:val="center"/>
        <w:rPr>
          <w:b/>
        </w:rPr>
      </w:pPr>
    </w:p>
    <w:p w:rsidR="00CD330A" w:rsidRDefault="00045AFA">
      <w:pPr>
        <w:spacing w:after="19" w:line="259" w:lineRule="auto"/>
        <w:ind w:left="2996"/>
        <w:jc w:val="center"/>
      </w:pPr>
      <w:r>
        <w:rPr>
          <w:b/>
        </w:rPr>
        <w:t xml:space="preserve">Разработчики программ </w:t>
      </w:r>
    </w:p>
    <w:p w:rsidR="00CD330A" w:rsidRDefault="00277F93">
      <w:pPr>
        <w:ind w:left="5347" w:right="6"/>
      </w:pPr>
      <w:r>
        <w:t>Синкевич Л. А</w:t>
      </w:r>
      <w:r w:rsidR="00045AFA">
        <w:t xml:space="preserve">., директор школы </w:t>
      </w:r>
    </w:p>
    <w:p w:rsidR="00CD330A" w:rsidRDefault="00277F93" w:rsidP="00F373DF">
      <w:pPr>
        <w:ind w:left="5347" w:right="6"/>
      </w:pPr>
      <w:r>
        <w:t>Сентябова О. А.,</w:t>
      </w:r>
      <w:r w:rsidR="00045AFA">
        <w:t xml:space="preserve"> заместитель директора по УВР </w:t>
      </w:r>
      <w:r>
        <w:t>Хромых Е. К Социальный педагог</w:t>
      </w:r>
    </w:p>
    <w:p w:rsidR="00F373DF" w:rsidRDefault="00F373DF" w:rsidP="00F373DF">
      <w:pPr>
        <w:spacing w:after="0" w:line="259" w:lineRule="auto"/>
        <w:ind w:left="0" w:firstLine="3969"/>
        <w:jc w:val="left"/>
        <w:rPr>
          <w:b/>
        </w:rPr>
      </w:pPr>
    </w:p>
    <w:p w:rsidR="00CD330A" w:rsidRDefault="00F373DF" w:rsidP="00F373DF">
      <w:pPr>
        <w:spacing w:after="0" w:line="259" w:lineRule="auto"/>
        <w:ind w:left="0" w:firstLine="3969"/>
        <w:jc w:val="left"/>
      </w:pPr>
      <w:r>
        <w:rPr>
          <w:b/>
        </w:rPr>
        <w:t xml:space="preserve">   </w:t>
      </w:r>
      <w:r w:rsidR="00045AFA">
        <w:rPr>
          <w:b/>
        </w:rPr>
        <w:t>202</w:t>
      </w:r>
      <w:r>
        <w:rPr>
          <w:b/>
        </w:rPr>
        <w:t>4</w:t>
      </w:r>
      <w:r w:rsidR="00045AFA">
        <w:rPr>
          <w:b/>
        </w:rPr>
        <w:t xml:space="preserve"> г. </w:t>
      </w:r>
    </w:p>
    <w:p w:rsidR="00CD330A" w:rsidRDefault="00045AFA">
      <w:pPr>
        <w:spacing w:after="3" w:line="259" w:lineRule="auto"/>
        <w:ind w:left="637"/>
        <w:jc w:val="center"/>
      </w:pPr>
      <w:r>
        <w:t xml:space="preserve">1 </w:t>
      </w:r>
    </w:p>
    <w:p w:rsidR="00CD330A" w:rsidRDefault="00045AFA">
      <w:pPr>
        <w:spacing w:after="0" w:line="259" w:lineRule="auto"/>
        <w:ind w:left="264" w:firstLine="0"/>
        <w:jc w:val="left"/>
      </w:pPr>
      <w:r>
        <w:rPr>
          <w:b/>
          <w:sz w:val="28"/>
        </w:rPr>
        <w:t xml:space="preserve">СОДЕРЖАНИЕ: </w:t>
      </w:r>
    </w:p>
    <w:p w:rsidR="00CD330A" w:rsidRDefault="00045AFA">
      <w:pPr>
        <w:spacing w:after="175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CD330A" w:rsidRDefault="00045AFA">
      <w:pPr>
        <w:pStyle w:val="1"/>
        <w:numPr>
          <w:ilvl w:val="0"/>
          <w:numId w:val="0"/>
        </w:numPr>
        <w:tabs>
          <w:tab w:val="center" w:pos="626"/>
          <w:tab w:val="right" w:pos="10344"/>
        </w:tabs>
        <w:spacing w:after="255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Раздел </w:t>
      </w:r>
      <w:r>
        <w:tab/>
        <w:t xml:space="preserve">Страница </w:t>
      </w:r>
    </w:p>
    <w:p w:rsidR="00CD330A" w:rsidRDefault="00045AFA">
      <w:pPr>
        <w:spacing w:after="251"/>
        <w:ind w:left="274" w:right="6"/>
      </w:pPr>
      <w:r>
        <w:t xml:space="preserve">Паспорт программы… ............................................................................................................. 3 </w:t>
      </w:r>
    </w:p>
    <w:p w:rsidR="00CD330A" w:rsidRDefault="00045AFA">
      <w:pPr>
        <w:spacing w:after="260"/>
        <w:ind w:left="274" w:right="6"/>
      </w:pPr>
      <w:r>
        <w:t xml:space="preserve">Пояснительная записка… ........................................................................................................ 5 </w:t>
      </w:r>
    </w:p>
    <w:p w:rsidR="00CD330A" w:rsidRDefault="00045AFA">
      <w:pPr>
        <w:spacing w:after="258"/>
        <w:ind w:left="274" w:right="6"/>
      </w:pPr>
      <w:r>
        <w:t xml:space="preserve">Нормативно- правовая база программы. ............................................................................... 6 </w:t>
      </w:r>
    </w:p>
    <w:p w:rsidR="00CD330A" w:rsidRDefault="00045AFA">
      <w:pPr>
        <w:spacing w:after="261"/>
        <w:ind w:left="274" w:right="6"/>
      </w:pPr>
      <w:r>
        <w:t xml:space="preserve">Ресурсное обеспечение программы ........................................................................................ 6 </w:t>
      </w:r>
    </w:p>
    <w:p w:rsidR="00CD330A" w:rsidRDefault="00045AFA">
      <w:pPr>
        <w:spacing w:after="268"/>
        <w:ind w:left="274" w:right="6"/>
      </w:pPr>
      <w:r>
        <w:t xml:space="preserve">Сроки и этапы реализации программы… ............................................................................. 6 </w:t>
      </w:r>
    </w:p>
    <w:p w:rsidR="00CD330A" w:rsidRDefault="00045AFA">
      <w:pPr>
        <w:spacing w:after="283"/>
        <w:ind w:left="274" w:right="6"/>
      </w:pPr>
      <w:r>
        <w:t xml:space="preserve">Общее представление о </w:t>
      </w:r>
      <w:proofErr w:type="spellStart"/>
      <w:r>
        <w:t>здоровьесберегающей</w:t>
      </w:r>
      <w:proofErr w:type="spellEnd"/>
      <w:r>
        <w:t xml:space="preserve"> среде… ...................................................... 7 </w:t>
      </w:r>
    </w:p>
    <w:p w:rsidR="00CD330A" w:rsidRDefault="00045AFA">
      <w:pPr>
        <w:spacing w:after="273"/>
        <w:ind w:left="274" w:right="6"/>
      </w:pPr>
      <w:r>
        <w:t xml:space="preserve">Основные направления деятельности программы и предполагаемые формы работы. ..... 8 </w:t>
      </w:r>
    </w:p>
    <w:p w:rsidR="00CD330A" w:rsidRDefault="00045AFA">
      <w:pPr>
        <w:spacing w:after="279"/>
        <w:ind w:left="274" w:right="6"/>
      </w:pPr>
      <w:r>
        <w:t xml:space="preserve">Структура мониторинга </w:t>
      </w:r>
      <w:proofErr w:type="spellStart"/>
      <w:r>
        <w:t>здоровьесберегающей</w:t>
      </w:r>
      <w:proofErr w:type="spellEnd"/>
      <w:r>
        <w:t xml:space="preserve"> деятельности… ........................................ 9 </w:t>
      </w:r>
    </w:p>
    <w:p w:rsidR="00CD330A" w:rsidRDefault="00045AFA">
      <w:pPr>
        <w:spacing w:after="265"/>
        <w:ind w:left="274" w:right="6"/>
      </w:pPr>
      <w:proofErr w:type="spellStart"/>
      <w:r>
        <w:t>Здоровьесберегающие</w:t>
      </w:r>
      <w:proofErr w:type="spellEnd"/>
      <w:r>
        <w:t xml:space="preserve"> средства и технологии, применяемые в условиях ОУ… ...............11 </w:t>
      </w:r>
    </w:p>
    <w:p w:rsidR="00CD330A" w:rsidRDefault="00045AFA">
      <w:pPr>
        <w:spacing w:after="263"/>
        <w:ind w:left="274" w:right="6"/>
      </w:pPr>
      <w:r>
        <w:t xml:space="preserve">Методы контроля над реализацией программы… ................................................................12 </w:t>
      </w:r>
    </w:p>
    <w:p w:rsidR="00CD330A" w:rsidRDefault="00045AFA">
      <w:pPr>
        <w:spacing w:after="276"/>
        <w:ind w:left="274" w:right="6"/>
      </w:pPr>
      <w:r>
        <w:t xml:space="preserve">План деятельности по реализации программы ..................................................................... 12 </w:t>
      </w:r>
    </w:p>
    <w:p w:rsidR="00CD330A" w:rsidRDefault="00045AFA">
      <w:pPr>
        <w:spacing w:after="263"/>
        <w:ind w:left="274" w:right="6"/>
      </w:pPr>
      <w:r>
        <w:t xml:space="preserve">Ожидаемые результаты </w:t>
      </w:r>
      <w:proofErr w:type="spellStart"/>
      <w:r>
        <w:t>здоровьесберегающей</w:t>
      </w:r>
      <w:proofErr w:type="spellEnd"/>
      <w:r>
        <w:t xml:space="preserve"> деятельности школы… ............................ 17 </w:t>
      </w:r>
    </w:p>
    <w:p w:rsidR="00CD330A" w:rsidRDefault="00045AFA">
      <w:pPr>
        <w:ind w:left="274" w:right="6"/>
      </w:pPr>
      <w:r>
        <w:t xml:space="preserve">План действий по реализации программы… ........................................................................18 </w:t>
      </w:r>
    </w:p>
    <w:p w:rsidR="00CD330A" w:rsidRDefault="00045AFA">
      <w:pPr>
        <w:ind w:left="274" w:right="6"/>
      </w:pPr>
      <w:r>
        <w:rPr>
          <w:b/>
        </w:rPr>
        <w:t xml:space="preserve">ПАСПОРТ ПРОГРАММЫ </w:t>
      </w:r>
    </w:p>
    <w:tbl>
      <w:tblPr>
        <w:tblStyle w:val="TableGrid"/>
        <w:tblW w:w="10130" w:type="dxa"/>
        <w:tblInd w:w="156" w:type="dxa"/>
        <w:tblCellMar>
          <w:top w:w="19" w:type="dxa"/>
          <w:left w:w="5" w:type="dxa"/>
        </w:tblCellMar>
        <w:tblLook w:val="04A0" w:firstRow="1" w:lastRow="0" w:firstColumn="1" w:lastColumn="0" w:noHBand="0" w:noVBand="1"/>
      </w:tblPr>
      <w:tblGrid>
        <w:gridCol w:w="2744"/>
        <w:gridCol w:w="7386"/>
      </w:tblGrid>
      <w:tr w:rsidR="00CD330A">
        <w:trPr>
          <w:trHeight w:val="56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06" w:firstLine="0"/>
              <w:jc w:val="left"/>
            </w:pPr>
            <w:r>
              <w:t xml:space="preserve">«Здоровый ученик – здоровое будущее страны» </w:t>
            </w:r>
          </w:p>
        </w:tc>
      </w:tr>
      <w:tr w:rsidR="00CD330A">
        <w:trPr>
          <w:trHeight w:val="838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0" w:right="20" w:firstLine="0"/>
              <w:jc w:val="left"/>
            </w:pPr>
            <w:r>
              <w:t xml:space="preserve">Разработчики программы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9B600B" w:rsidP="009B600B">
            <w:pPr>
              <w:spacing w:after="0" w:line="275" w:lineRule="auto"/>
              <w:ind w:left="0" w:firstLine="0"/>
            </w:pPr>
            <w:r>
              <w:t xml:space="preserve">Синкевич Л.А </w:t>
            </w:r>
            <w:r w:rsidR="00045AFA">
              <w:t xml:space="preserve"> директор школы, </w:t>
            </w:r>
            <w:r>
              <w:t>Сентябова О.А заместитель директора по УВР, Мальцев А.И учитель биологии.</w:t>
            </w:r>
          </w:p>
        </w:tc>
      </w:tr>
      <w:tr w:rsidR="00CD330A">
        <w:trPr>
          <w:trHeight w:val="838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0" w:firstLine="0"/>
              <w:jc w:val="left"/>
            </w:pPr>
            <w:r>
              <w:t xml:space="preserve">Цель программы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05" w:right="105" w:hanging="2"/>
            </w:pPr>
            <w:r>
              <w:t xml:space="preserve">Создать образовательную среду, гарантирующую безопасный учебный процесс, который способствует развитию психологического, социального и физического здоровья ученика. </w:t>
            </w:r>
          </w:p>
        </w:tc>
      </w:tr>
      <w:tr w:rsidR="00CD330A">
        <w:trPr>
          <w:trHeight w:val="3874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Задачи программы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1" w:line="277" w:lineRule="auto"/>
              <w:ind w:left="105" w:hanging="2"/>
            </w:pPr>
            <w:r>
              <w:t xml:space="preserve">Освоение и внедрение здоровьесберегающих технологий в практику работы всех служб школы. </w:t>
            </w:r>
          </w:p>
          <w:p w:rsidR="00CD330A" w:rsidRDefault="00045AFA">
            <w:pPr>
              <w:spacing w:after="2" w:line="277" w:lineRule="auto"/>
              <w:ind w:left="106" w:firstLine="0"/>
            </w:pPr>
            <w:r>
              <w:t xml:space="preserve">Разработка и апробация системы повышения здоровьеформирующих компетенций педагогов и сотрудников школы. </w:t>
            </w:r>
          </w:p>
          <w:p w:rsidR="00CD330A" w:rsidRDefault="00045AFA">
            <w:pPr>
              <w:spacing w:after="2" w:line="278" w:lineRule="auto"/>
              <w:ind w:left="106" w:right="485" w:firstLine="0"/>
            </w:pPr>
            <w:r>
              <w:t xml:space="preserve">Разработка и апробация модели </w:t>
            </w:r>
            <w:proofErr w:type="spellStart"/>
            <w:r>
              <w:t>здоровьеформирующей</w:t>
            </w:r>
            <w:proofErr w:type="spellEnd"/>
            <w:r>
              <w:t xml:space="preserve"> среды. Создание методической копилки инноваций педагогов школы по </w:t>
            </w:r>
            <w:proofErr w:type="spellStart"/>
            <w:r>
              <w:t>здоровьесберегающим</w:t>
            </w:r>
            <w:proofErr w:type="spellEnd"/>
            <w:r>
              <w:t xml:space="preserve"> технологиям. </w:t>
            </w:r>
          </w:p>
          <w:p w:rsidR="00CD330A" w:rsidRDefault="00045AFA">
            <w:pPr>
              <w:spacing w:after="2" w:line="277" w:lineRule="auto"/>
              <w:ind w:left="106" w:right="103" w:firstLine="0"/>
            </w:pPr>
            <w:r>
              <w:t xml:space="preserve">Расширение взаимодействия субъектов </w:t>
            </w:r>
            <w:proofErr w:type="spellStart"/>
            <w:r>
              <w:t>здоровьесбережения</w:t>
            </w:r>
            <w:proofErr w:type="spellEnd"/>
            <w:r>
              <w:t xml:space="preserve"> со всеми компонентами микросоциума (администрации, педагогов, семь</w:t>
            </w:r>
            <w:r w:rsidR="009B600B">
              <w:t>и</w:t>
            </w:r>
            <w:r>
              <w:t xml:space="preserve"> ученика, медицинских работников, службы социальной помощи населению и т.п.) в контексте укрепления здоровья. </w:t>
            </w:r>
          </w:p>
          <w:p w:rsidR="00CD330A" w:rsidRDefault="00045AFA">
            <w:pPr>
              <w:spacing w:after="21" w:line="259" w:lineRule="auto"/>
              <w:ind w:left="106" w:firstLine="0"/>
              <w:jc w:val="left"/>
            </w:pPr>
            <w:r>
              <w:t xml:space="preserve">Создание условий для развития культуры здоровья педагогов. </w:t>
            </w:r>
          </w:p>
          <w:p w:rsidR="00CD330A" w:rsidRDefault="00045AFA">
            <w:pPr>
              <w:spacing w:after="0" w:line="259" w:lineRule="auto"/>
              <w:ind w:left="106" w:firstLine="0"/>
              <w:jc w:val="left"/>
            </w:pPr>
            <w:r>
              <w:t xml:space="preserve">Содействие </w:t>
            </w:r>
            <w:r>
              <w:tab/>
              <w:t xml:space="preserve">формированию </w:t>
            </w:r>
            <w:r>
              <w:tab/>
              <w:t xml:space="preserve">устойчивой </w:t>
            </w:r>
            <w:r>
              <w:tab/>
              <w:t xml:space="preserve">мотивации </w:t>
            </w:r>
            <w:r>
              <w:tab/>
              <w:t xml:space="preserve">здоровой жизнедеятельности у учащихся, их родителей и педагогов. </w:t>
            </w:r>
          </w:p>
        </w:tc>
      </w:tr>
      <w:tr w:rsidR="00CD330A">
        <w:trPr>
          <w:trHeight w:val="56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0" w:firstLine="0"/>
              <w:jc w:val="left"/>
            </w:pPr>
            <w:r>
              <w:t xml:space="preserve">Срок реализации программы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 w:rsidP="00885DC1">
            <w:pPr>
              <w:spacing w:after="0" w:line="259" w:lineRule="auto"/>
              <w:ind w:left="106" w:firstLine="0"/>
              <w:jc w:val="left"/>
            </w:pPr>
            <w:r>
              <w:t>202</w:t>
            </w:r>
            <w:r w:rsidR="00885DC1">
              <w:t>4</w:t>
            </w:r>
            <w:r>
              <w:t xml:space="preserve"> – 202</w:t>
            </w:r>
            <w:r w:rsidR="00885DC1">
              <w:t>7</w:t>
            </w:r>
            <w:r>
              <w:t xml:space="preserve">гг </w:t>
            </w:r>
          </w:p>
        </w:tc>
      </w:tr>
      <w:tr w:rsidR="00CD330A">
        <w:trPr>
          <w:trHeight w:val="7463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0" w:firstLine="0"/>
              <w:jc w:val="left"/>
            </w:pPr>
            <w:r>
              <w:t xml:space="preserve">Ожидаемые конечные результаты реализации программы, их социальная эффективность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2" w:line="277" w:lineRule="auto"/>
              <w:ind w:left="106" w:right="102" w:firstLine="0"/>
            </w:pPr>
            <w:r>
              <w:t xml:space="preserve">Повышение качества обучения за счет уменьшения негативного воздействия процесса обучения    и воспитания на психофизиологический статус учащихся. </w:t>
            </w:r>
          </w:p>
          <w:p w:rsidR="00CD330A" w:rsidRDefault="00045AFA">
            <w:pPr>
              <w:spacing w:after="0" w:line="277" w:lineRule="auto"/>
              <w:ind w:left="106" w:right="128" w:firstLine="0"/>
            </w:pPr>
            <w:r>
              <w:t xml:space="preserve">Повышение уровня знаний по вопросам здоровья и его сохранения. Апробация элементов методик по ранней диагностике, прогнозу и коррекции трудностей социальной адаптации, предрасположенности к вредным привычкам. </w:t>
            </w:r>
          </w:p>
          <w:p w:rsidR="00CD330A" w:rsidRDefault="00045AFA">
            <w:pPr>
              <w:spacing w:after="0" w:line="277" w:lineRule="auto"/>
              <w:ind w:left="106" w:right="101" w:firstLine="0"/>
            </w:pPr>
            <w:r>
              <w:t xml:space="preserve"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 </w:t>
            </w:r>
          </w:p>
          <w:p w:rsidR="00CD330A" w:rsidRDefault="00045AFA">
            <w:pPr>
              <w:spacing w:after="0" w:line="278" w:lineRule="auto"/>
              <w:ind w:left="106" w:firstLine="0"/>
              <w:jc w:val="left"/>
            </w:pPr>
            <w:r>
              <w:t xml:space="preserve">Организация систематического контроля за состоянием здоровья учащихся и учителей на основе организации профилактических осмотров. </w:t>
            </w:r>
          </w:p>
          <w:p w:rsidR="00CD330A" w:rsidRDefault="00045AFA">
            <w:pPr>
              <w:spacing w:after="0" w:line="283" w:lineRule="auto"/>
              <w:ind w:left="106" w:firstLine="0"/>
              <w:jc w:val="left"/>
            </w:pPr>
            <w:r>
              <w:t xml:space="preserve">Снижение </w:t>
            </w:r>
            <w:r>
              <w:tab/>
              <w:t xml:space="preserve">заболеваемости </w:t>
            </w:r>
            <w:r>
              <w:tab/>
              <w:t xml:space="preserve">всех </w:t>
            </w:r>
            <w:r>
              <w:tab/>
              <w:t xml:space="preserve">участников </w:t>
            </w:r>
            <w:r>
              <w:tab/>
              <w:t xml:space="preserve">образовательного процесса. </w:t>
            </w:r>
          </w:p>
          <w:p w:rsidR="00CD330A" w:rsidRDefault="00045AFA">
            <w:pPr>
              <w:spacing w:after="0" w:line="278" w:lineRule="auto"/>
              <w:ind w:left="106" w:right="101" w:firstLine="0"/>
            </w:pPr>
            <w:r>
              <w:t xml:space="preserve">Разработка рекомендаций для родителей, администрации школы, учителей-предметников, позволяющих систематизировать работу по проблеме </w:t>
            </w:r>
            <w:proofErr w:type="spellStart"/>
            <w:r>
              <w:t>здоровьесбережения</w:t>
            </w:r>
            <w:proofErr w:type="spellEnd"/>
            <w:r>
              <w:t xml:space="preserve">. </w:t>
            </w:r>
          </w:p>
          <w:p w:rsidR="00CD330A" w:rsidRDefault="00045AFA" w:rsidP="009B600B">
            <w:pPr>
              <w:spacing w:after="1" w:line="277" w:lineRule="auto"/>
              <w:ind w:left="106" w:firstLine="0"/>
              <w:jc w:val="left"/>
            </w:pPr>
            <w:r>
              <w:t xml:space="preserve">Включение в план работы школы регулярное проведение недель здоровья. </w:t>
            </w:r>
          </w:p>
          <w:p w:rsidR="00CD330A" w:rsidRDefault="00045AFA">
            <w:pPr>
              <w:spacing w:after="0" w:line="259" w:lineRule="auto"/>
              <w:ind w:left="106" w:firstLine="0"/>
            </w:pPr>
            <w:r>
              <w:t xml:space="preserve">Отрегулировать систему внеурочных занятий, способствующих комплексному формированию здорового образа жизни. </w:t>
            </w:r>
          </w:p>
        </w:tc>
      </w:tr>
      <w:tr w:rsidR="00CD330A">
        <w:trPr>
          <w:trHeight w:val="286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CD330A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 w:rsidP="00045AFA">
            <w:pPr>
              <w:spacing w:after="0" w:line="259" w:lineRule="auto"/>
              <w:ind w:left="106" w:firstLine="0"/>
              <w:jc w:val="left"/>
            </w:pPr>
            <w:r>
              <w:t xml:space="preserve">Учащиеся 1-9  классов,   их   родители,   классные   руководители, </w:t>
            </w:r>
          </w:p>
        </w:tc>
      </w:tr>
    </w:tbl>
    <w:p w:rsidR="00CD330A" w:rsidRDefault="00CD330A">
      <w:pPr>
        <w:spacing w:after="0" w:line="259" w:lineRule="auto"/>
        <w:ind w:left="-739" w:right="58" w:firstLine="0"/>
        <w:jc w:val="left"/>
      </w:pPr>
    </w:p>
    <w:tbl>
      <w:tblPr>
        <w:tblStyle w:val="TableGrid"/>
        <w:tblW w:w="10130" w:type="dxa"/>
        <w:tblInd w:w="156" w:type="dxa"/>
        <w:tblCellMar>
          <w:top w:w="53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744"/>
        <w:gridCol w:w="7386"/>
      </w:tblGrid>
      <w:tr w:rsidR="00CD330A">
        <w:trPr>
          <w:trHeight w:val="838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7" w:firstLine="0"/>
              <w:jc w:val="left"/>
            </w:pPr>
            <w:r>
              <w:t xml:space="preserve">программы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 w:rsidP="009B600B">
            <w:pPr>
              <w:spacing w:after="0" w:line="259" w:lineRule="auto"/>
              <w:ind w:left="2" w:right="60" w:hanging="2"/>
            </w:pPr>
            <w:r>
              <w:t xml:space="preserve">учителя-предметники, педагог-психолог школы, социальный педагог, медицинские работники </w:t>
            </w:r>
            <w:proofErr w:type="spellStart"/>
            <w:r>
              <w:t>Безымянского</w:t>
            </w:r>
            <w:proofErr w:type="spellEnd"/>
            <w:r>
              <w:t xml:space="preserve"> ФА</w:t>
            </w:r>
            <w:r w:rsidR="009B600B">
              <w:t>П</w:t>
            </w:r>
            <w:r>
              <w:t xml:space="preserve">. </w:t>
            </w:r>
          </w:p>
        </w:tc>
      </w:tr>
      <w:tr w:rsidR="00CD330A">
        <w:trPr>
          <w:trHeight w:val="838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7" w:firstLine="0"/>
            </w:pPr>
            <w:r>
              <w:lastRenderedPageBreak/>
              <w:t xml:space="preserve">Формы и методы реализации программы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right="59" w:firstLine="0"/>
            </w:pPr>
            <w:r>
              <w:t xml:space="preserve">Групповые и индивидуальные занятия, беседы, наблюдения, мозговые штурмы, традиционные мероприятия, внеклассная работа, внеурочная деятельность </w:t>
            </w:r>
          </w:p>
        </w:tc>
      </w:tr>
      <w:tr w:rsidR="00CD330A">
        <w:trPr>
          <w:trHeight w:val="2148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7" w:firstLine="0"/>
              <w:jc w:val="left"/>
            </w:pPr>
            <w:r>
              <w:t xml:space="preserve">Условия реализации программы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2" w:line="311" w:lineRule="auto"/>
              <w:ind w:left="2" w:right="78" w:firstLine="0"/>
            </w:pPr>
            <w:r>
              <w:t xml:space="preserve">Разработки программы обеспечения приоритета здоровья в ОУ. Учет в любом решении ОУ аспектов, связанных с влиянием данного решения на здоровье школьников. </w:t>
            </w:r>
          </w:p>
          <w:p w:rsidR="00CD330A" w:rsidRDefault="00045AFA">
            <w:pPr>
              <w:spacing w:after="0" w:line="314" w:lineRule="auto"/>
              <w:ind w:left="2" w:firstLine="0"/>
            </w:pPr>
            <w:r>
              <w:t xml:space="preserve">Проведение диагностики здоровья обучающихся и мониторинга происходящих в школе изменений, связанных с вопросами здоровья. </w:t>
            </w:r>
          </w:p>
          <w:p w:rsidR="00CD330A" w:rsidRDefault="00045AFA">
            <w:pPr>
              <w:spacing w:after="0" w:line="259" w:lineRule="auto"/>
              <w:ind w:left="2" w:firstLine="0"/>
            </w:pPr>
            <w:r>
              <w:t xml:space="preserve">Учет результатов мониторинга здоровья обучающихся при разработке программы развития школы. </w:t>
            </w:r>
          </w:p>
        </w:tc>
      </w:tr>
      <w:tr w:rsidR="00CD330A">
        <w:trPr>
          <w:trHeight w:val="963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7" w:firstLine="0"/>
              <w:jc w:val="left"/>
            </w:pPr>
            <w:r>
              <w:t xml:space="preserve">Управление, контроль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right="66" w:firstLine="0"/>
            </w:pPr>
            <w:r>
              <w:t xml:space="preserve">Контроль над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 </w:t>
            </w:r>
          </w:p>
        </w:tc>
      </w:tr>
    </w:tbl>
    <w:p w:rsidR="00CD330A" w:rsidRDefault="00045AFA">
      <w:r>
        <w:br w:type="page"/>
      </w:r>
    </w:p>
    <w:p w:rsidR="00CD330A" w:rsidRDefault="00045AFA">
      <w:pPr>
        <w:pStyle w:val="1"/>
        <w:numPr>
          <w:ilvl w:val="0"/>
          <w:numId w:val="0"/>
        </w:numPr>
        <w:ind w:left="259"/>
      </w:pPr>
      <w:r>
        <w:lastRenderedPageBreak/>
        <w:t xml:space="preserve">                                           I.ПОЯСНИТЕЛЬНАЯ ЗАПИСКА </w:t>
      </w:r>
    </w:p>
    <w:p w:rsidR="00CD330A" w:rsidRDefault="00045AFA">
      <w:pPr>
        <w:ind w:left="264" w:right="154" w:firstLine="442"/>
      </w:pPr>
      <w:r>
        <w:t xml:space="preserve">Проблема здоровья школьников сегодня как никогда актуальна. В Федеральном государственном образовательном стандарте говорится, что «Единственный и абсолютный в своем значении предмет общего среднего образования – становящийся человек и гражданин, его ЗДОРОВЬЕ, его человеческие и гражданские качества». </w:t>
      </w:r>
    </w:p>
    <w:p w:rsidR="00CD330A" w:rsidRDefault="00045AFA">
      <w:pPr>
        <w:ind w:left="264" w:right="161" w:firstLine="442"/>
      </w:pPr>
      <w:r>
        <w:t xml:space="preserve">Для решения задачи сохранения здоровья ученика Министерство образования Российской Федерации инициировало разработку в образовательных учреждениях специальных программ, направленных на укрепление здоровья обучающихся, составленных с учётом их возрастных, психофизиологических особенностей. Решение проблемы здорового образа жизни является ключевой во все возрастные периоды, начиная с раннего детства. </w:t>
      </w:r>
    </w:p>
    <w:p w:rsidR="00CD330A" w:rsidRDefault="00045AFA">
      <w:pPr>
        <w:ind w:left="264" w:right="6" w:firstLine="442"/>
      </w:pPr>
      <w:r>
        <w:t xml:space="preserve">Настоящая Программа «Здоровый ученик – здоровое будущее страны» (далее - Программа) составлена на основе Федеральной целевой программы развития образования. </w:t>
      </w:r>
    </w:p>
    <w:p w:rsidR="00CD330A" w:rsidRDefault="00045AFA">
      <w:pPr>
        <w:ind w:left="264" w:right="155" w:firstLine="442"/>
      </w:pPr>
      <w:r>
        <w:t xml:space="preserve">На сегодняшний день весьма актуальными является создание условий, направленных на укрепление здоровья,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Школа должна выпускать не только культурного, высоконравственного, творческого человека, но прежде всего – здорового. Обозначая цель деятельности по </w:t>
      </w:r>
      <w:proofErr w:type="spellStart"/>
      <w:r>
        <w:t>здоровьесбережению</w:t>
      </w:r>
      <w:proofErr w:type="spellEnd"/>
      <w:r>
        <w:t xml:space="preserve">, мы исходили из полученных сведений о фактическом состоянии здоровья учащихся и педагогов нашей школы, о неблагоприятных для здоровья факторах, о выявленных достижениях педагогической науки и практики в сфере </w:t>
      </w:r>
      <w:proofErr w:type="spellStart"/>
      <w:r>
        <w:t>здоровьесбережения</w:t>
      </w:r>
      <w:proofErr w:type="spellEnd"/>
      <w:r>
        <w:t xml:space="preserve">. </w:t>
      </w:r>
    </w:p>
    <w:p w:rsidR="00CD330A" w:rsidRDefault="00045AFA">
      <w:pPr>
        <w:ind w:left="264" w:right="160" w:firstLine="442"/>
      </w:pPr>
      <w:r>
        <w:t xml:space="preserve">Реализация программы начинается с первого класса и продолжается на всех ступенях обучения, способствуя сохранению здоровья участников образовательного процесса. Программа служит основой сотрудничества образования и здравоохранения, общественности, школы и родителей. </w:t>
      </w:r>
    </w:p>
    <w:p w:rsidR="00CD330A" w:rsidRDefault="00045AFA">
      <w:pPr>
        <w:ind w:left="264" w:right="160" w:firstLine="442"/>
      </w:pPr>
      <w:r>
        <w:t xml:space="preserve">Для ее реализации не требуется дополнительных часов в учебном плане школы, она войдёт в образовательные области, базирующиеся на предметах естественнонаучного, гуманитарного, эстетического циклов, а также через систему дополнительного образования и воспитательные мероприятия. </w:t>
      </w:r>
    </w:p>
    <w:p w:rsidR="00CD330A" w:rsidRDefault="00045AFA">
      <w:pPr>
        <w:ind w:left="264" w:right="170" w:firstLine="442"/>
      </w:pPr>
      <w:r>
        <w:t xml:space="preserve">Программа призвана послужить моделью, которую школа и учителя смогут использовать при разработке учебных планов, отвечающих потребностям школьников в этой области знаний, а также при оценке достижений учащихся. </w:t>
      </w:r>
    </w:p>
    <w:p w:rsidR="00CD330A" w:rsidRDefault="00045AFA">
      <w:pPr>
        <w:ind w:left="264" w:right="157" w:firstLine="442"/>
      </w:pPr>
      <w:r>
        <w:t xml:space="preserve">Основной задачей нашей школы является формирование у обучающихся системы знаний учебных дисциплин. Но образование – это один из основных элементов социально культурного и экономического развития страны. В этой связи на образование как целостную государственную систему, обеспечивающую социальное развитие личности, ложится, помимо прочих, задача сохранения физического, нравственного и психического здоровья подрастающего поколения. Поэтому наше образовательное учреждение содействует социализации выпускников общеобразовательной школы в сложных, динамично меняющихся, условиях современной действительности. </w:t>
      </w:r>
    </w:p>
    <w:p w:rsidR="00CD330A" w:rsidRDefault="00045AFA">
      <w:pPr>
        <w:spacing w:after="27"/>
        <w:ind w:left="264" w:right="157" w:firstLine="442"/>
      </w:pPr>
      <w:r>
        <w:t xml:space="preserve">Предлагаемая Программа включает в себя все наиболее распространенные в настоящее время направления </w:t>
      </w:r>
      <w:proofErr w:type="spellStart"/>
      <w:r>
        <w:t>здоровьесберегающей</w:t>
      </w:r>
      <w:proofErr w:type="spellEnd"/>
      <w:r>
        <w:t xml:space="preserve"> деятельности школы, применяемые в системе образования: </w:t>
      </w:r>
    </w:p>
    <w:p w:rsidR="00CD330A" w:rsidRDefault="00045AFA">
      <w:pPr>
        <w:numPr>
          <w:ilvl w:val="0"/>
          <w:numId w:val="1"/>
        </w:numPr>
        <w:ind w:right="6" w:hanging="360"/>
      </w:pPr>
      <w:r>
        <w:t xml:space="preserve">Сохранение и укрепление здоровья ученика. </w:t>
      </w:r>
    </w:p>
    <w:p w:rsidR="00CD330A" w:rsidRDefault="00045AFA">
      <w:pPr>
        <w:numPr>
          <w:ilvl w:val="0"/>
          <w:numId w:val="1"/>
        </w:numPr>
        <w:spacing w:after="3" w:line="259" w:lineRule="auto"/>
        <w:ind w:right="6" w:hanging="360"/>
      </w:pPr>
      <w:r>
        <w:t xml:space="preserve">Обеспечение формирования </w:t>
      </w:r>
      <w:proofErr w:type="spellStart"/>
      <w:r>
        <w:t>здоровьесохраняющих</w:t>
      </w:r>
      <w:proofErr w:type="spellEnd"/>
      <w:r>
        <w:t xml:space="preserve"> культурных традиций семьи. </w:t>
      </w:r>
    </w:p>
    <w:p w:rsidR="00CD330A" w:rsidRDefault="00045AFA">
      <w:pPr>
        <w:numPr>
          <w:ilvl w:val="0"/>
          <w:numId w:val="1"/>
        </w:numPr>
        <w:ind w:right="6" w:hanging="360"/>
      </w:pPr>
      <w:r>
        <w:lastRenderedPageBreak/>
        <w:t xml:space="preserve">Обеспечение </w:t>
      </w:r>
      <w:proofErr w:type="spellStart"/>
      <w:r>
        <w:t>здоровьесохраняющей</w:t>
      </w:r>
      <w:proofErr w:type="spellEnd"/>
      <w:r>
        <w:t xml:space="preserve"> деятельности педагога. </w:t>
      </w:r>
    </w:p>
    <w:p w:rsidR="00CD330A" w:rsidRDefault="00045AFA">
      <w:pPr>
        <w:ind w:left="274" w:right="156"/>
      </w:pPr>
      <w:r>
        <w:t xml:space="preserve">Искоренение всех компонентов, разрушающих здоровье ученика – дело не простое. Оно требует терпения, последовательности, системы и выдержки. Работая в данном направлении от случая к случаю результата не добиться. Планомерное сотрудничество всех участников образовательного процесса в направлении сохранения и укрепления здоровья ученика приведет к желаемому результату: здоровый ученик – здоровое будущее страны! </w:t>
      </w:r>
    </w:p>
    <w:p w:rsidR="00CD330A" w:rsidRDefault="00045AFA">
      <w:pPr>
        <w:pStyle w:val="1"/>
        <w:numPr>
          <w:ilvl w:val="0"/>
          <w:numId w:val="0"/>
        </w:numPr>
        <w:ind w:left="259"/>
      </w:pPr>
      <w:r>
        <w:t xml:space="preserve">НОРМАТИВНО-ПРАВОВАЯ БАЗА ПРОГРАММЫ </w:t>
      </w:r>
    </w:p>
    <w:p w:rsidR="00CD330A" w:rsidRDefault="00045AFA">
      <w:pPr>
        <w:spacing w:after="3" w:line="259" w:lineRule="auto"/>
        <w:ind w:left="637" w:right="890"/>
        <w:jc w:val="center"/>
      </w:pPr>
      <w:r>
        <w:t xml:space="preserve">Программа разработана в соответствии со следующими нормативными актами: </w:t>
      </w:r>
    </w:p>
    <w:p w:rsidR="00CD330A" w:rsidRDefault="00045AFA">
      <w:pPr>
        <w:numPr>
          <w:ilvl w:val="0"/>
          <w:numId w:val="2"/>
        </w:numPr>
        <w:ind w:right="6" w:hanging="286"/>
      </w:pPr>
      <w:r>
        <w:t xml:space="preserve">Закон РФ «Об основных гарантиях прав ребенка». </w:t>
      </w:r>
    </w:p>
    <w:p w:rsidR="00CD330A" w:rsidRDefault="00045AFA">
      <w:pPr>
        <w:numPr>
          <w:ilvl w:val="0"/>
          <w:numId w:val="2"/>
        </w:numPr>
        <w:ind w:right="6" w:hanging="286"/>
      </w:pPr>
      <w:r>
        <w:t xml:space="preserve">Конституции Российской Федерации. </w:t>
      </w:r>
    </w:p>
    <w:p w:rsidR="00CD330A" w:rsidRDefault="00045AFA">
      <w:pPr>
        <w:numPr>
          <w:ilvl w:val="0"/>
          <w:numId w:val="2"/>
        </w:numPr>
        <w:ind w:right="6" w:hanging="286"/>
      </w:pPr>
      <w:r>
        <w:t xml:space="preserve"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CD330A" w:rsidRDefault="00045AFA">
      <w:pPr>
        <w:numPr>
          <w:ilvl w:val="0"/>
          <w:numId w:val="2"/>
        </w:numPr>
        <w:ind w:right="6" w:hanging="286"/>
      </w:pPr>
      <w:r>
        <w:t xml:space="preserve">СанПиН2.3/2.4.3590-20 «Санитарно-эпидемиологические требования к организации общественного питания населения». </w:t>
      </w:r>
    </w:p>
    <w:p w:rsidR="00CD330A" w:rsidRDefault="00045AFA">
      <w:pPr>
        <w:numPr>
          <w:ilvl w:val="0"/>
          <w:numId w:val="2"/>
        </w:numPr>
        <w:ind w:right="6" w:hanging="286"/>
      </w:pPr>
      <w:r>
        <w:t xml:space="preserve">Федеральный закон об образовании в Российской Федерации. </w:t>
      </w:r>
    </w:p>
    <w:p w:rsidR="00CD330A" w:rsidRDefault="00045AFA">
      <w:pPr>
        <w:numPr>
          <w:ilvl w:val="0"/>
          <w:numId w:val="2"/>
        </w:numPr>
        <w:ind w:right="6" w:hanging="286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РФ «Об утверждении федеральных требований к образовательным учреждениям в части охраны здоровья обучающихся, воспитанников». </w:t>
      </w:r>
    </w:p>
    <w:p w:rsidR="00CD330A" w:rsidRDefault="00045AFA">
      <w:pPr>
        <w:spacing w:after="26" w:line="259" w:lineRule="auto"/>
        <w:ind w:left="0" w:firstLine="0"/>
        <w:jc w:val="left"/>
      </w:pPr>
      <w:r>
        <w:t xml:space="preserve"> </w:t>
      </w:r>
    </w:p>
    <w:p w:rsidR="00CD330A" w:rsidRDefault="00045AFA">
      <w:pPr>
        <w:pStyle w:val="1"/>
        <w:numPr>
          <w:ilvl w:val="0"/>
          <w:numId w:val="0"/>
        </w:numPr>
        <w:ind w:left="259"/>
      </w:pPr>
      <w:r>
        <w:t xml:space="preserve">РЕСУРСНОЕ ОБЕСПЕЧЕНИЕ ПРОГРАММЫ </w:t>
      </w:r>
    </w:p>
    <w:p w:rsidR="00CD330A" w:rsidRDefault="00045AFA">
      <w:pPr>
        <w:ind w:left="264" w:right="160" w:firstLine="742"/>
      </w:pPr>
      <w:r>
        <w:t xml:space="preserve">В школьном здании МБОУ </w:t>
      </w:r>
      <w:proofErr w:type="spellStart"/>
      <w:r>
        <w:t>Безымянской</w:t>
      </w:r>
      <w:proofErr w:type="spellEnd"/>
      <w:r>
        <w:t xml:space="preserve"> ООШ № 28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забором. </w:t>
      </w:r>
    </w:p>
    <w:tbl>
      <w:tblPr>
        <w:tblStyle w:val="TableGrid"/>
        <w:tblW w:w="10217" w:type="dxa"/>
        <w:tblInd w:w="113" w:type="dxa"/>
        <w:tblCellMar>
          <w:top w:w="59" w:type="dxa"/>
        </w:tblCellMar>
        <w:tblLook w:val="04A0" w:firstRow="1" w:lastRow="0" w:firstColumn="1" w:lastColumn="0" w:noHBand="0" w:noVBand="1"/>
      </w:tblPr>
      <w:tblGrid>
        <w:gridCol w:w="3409"/>
        <w:gridCol w:w="3399"/>
        <w:gridCol w:w="3409"/>
      </w:tblGrid>
      <w:tr w:rsidR="00CD330A">
        <w:trPr>
          <w:trHeight w:val="37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Кадровые ресурсы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7" w:firstLine="0"/>
              <w:jc w:val="left"/>
            </w:pPr>
            <w:r>
              <w:rPr>
                <w:b/>
              </w:rPr>
              <w:t xml:space="preserve">Материально - технические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4" w:firstLine="0"/>
            </w:pPr>
            <w:r>
              <w:rPr>
                <w:b/>
              </w:rPr>
              <w:t>Научно-методические ресурсы</w:t>
            </w:r>
          </w:p>
        </w:tc>
      </w:tr>
      <w:tr w:rsidR="00CD330A">
        <w:trPr>
          <w:trHeight w:val="604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numPr>
                <w:ilvl w:val="0"/>
                <w:numId w:val="21"/>
              </w:numPr>
              <w:spacing w:after="0" w:line="259" w:lineRule="auto"/>
              <w:ind w:left="734" w:hanging="362"/>
              <w:jc w:val="left"/>
            </w:pPr>
            <w:r>
              <w:t xml:space="preserve">Директор ОУ; </w:t>
            </w:r>
          </w:p>
          <w:p w:rsidR="00CD330A" w:rsidRDefault="00045AFA">
            <w:pPr>
              <w:numPr>
                <w:ilvl w:val="0"/>
                <w:numId w:val="21"/>
              </w:numPr>
              <w:spacing w:after="22" w:line="274" w:lineRule="auto"/>
              <w:ind w:left="734" w:hanging="362"/>
              <w:jc w:val="left"/>
            </w:pPr>
            <w:r>
              <w:t xml:space="preserve">заместитель директора по УВР; </w:t>
            </w:r>
          </w:p>
          <w:p w:rsidR="00CD330A" w:rsidRDefault="00045AFA">
            <w:pPr>
              <w:numPr>
                <w:ilvl w:val="0"/>
                <w:numId w:val="21"/>
              </w:numPr>
              <w:spacing w:after="0" w:line="259" w:lineRule="auto"/>
              <w:ind w:left="734" w:hanging="362"/>
              <w:jc w:val="left"/>
            </w:pPr>
            <w:r>
              <w:t xml:space="preserve">педагог-психолог; </w:t>
            </w:r>
          </w:p>
          <w:p w:rsidR="00CD330A" w:rsidRDefault="00045AFA">
            <w:pPr>
              <w:numPr>
                <w:ilvl w:val="0"/>
                <w:numId w:val="21"/>
              </w:numPr>
              <w:spacing w:after="0" w:line="259" w:lineRule="auto"/>
              <w:ind w:left="734" w:hanging="362"/>
              <w:jc w:val="left"/>
            </w:pPr>
            <w:r>
              <w:t xml:space="preserve">социальный педагог; </w:t>
            </w:r>
          </w:p>
          <w:p w:rsidR="00CD330A" w:rsidRDefault="00045AFA">
            <w:pPr>
              <w:numPr>
                <w:ilvl w:val="0"/>
                <w:numId w:val="21"/>
              </w:numPr>
              <w:spacing w:after="0" w:line="259" w:lineRule="auto"/>
              <w:ind w:left="734" w:hanging="362"/>
              <w:jc w:val="left"/>
            </w:pPr>
            <w:r>
              <w:t xml:space="preserve">классные руководители; </w:t>
            </w:r>
          </w:p>
          <w:p w:rsidR="00CD330A" w:rsidRDefault="00045AFA">
            <w:pPr>
              <w:numPr>
                <w:ilvl w:val="0"/>
                <w:numId w:val="21"/>
              </w:numPr>
              <w:spacing w:after="0" w:line="259" w:lineRule="auto"/>
              <w:ind w:left="734" w:hanging="362"/>
              <w:jc w:val="left"/>
            </w:pPr>
            <w:r>
              <w:t xml:space="preserve">учителя-предметники; </w:t>
            </w:r>
          </w:p>
          <w:p w:rsidR="00CD330A" w:rsidRDefault="00045AFA">
            <w:pPr>
              <w:numPr>
                <w:ilvl w:val="0"/>
                <w:numId w:val="21"/>
              </w:numPr>
              <w:spacing w:after="0" w:line="259" w:lineRule="auto"/>
              <w:ind w:left="734" w:hanging="362"/>
              <w:jc w:val="left"/>
            </w:pPr>
            <w:r>
              <w:t xml:space="preserve">члены школьного родительского комитета.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numPr>
                <w:ilvl w:val="0"/>
                <w:numId w:val="22"/>
              </w:numPr>
              <w:spacing w:after="37" w:line="279" w:lineRule="auto"/>
              <w:ind w:right="114" w:hanging="362"/>
            </w:pPr>
            <w:proofErr w:type="gramStart"/>
            <w:r>
              <w:t>кабинеты</w:t>
            </w:r>
            <w:proofErr w:type="gramEnd"/>
            <w:r>
              <w:t xml:space="preserve">, обеспеченные  необходимым учебным и компьютерным оборудованием, отвечающим гигиеническим требованиям; </w:t>
            </w:r>
          </w:p>
          <w:p w:rsidR="00CD330A" w:rsidRDefault="00045AFA">
            <w:pPr>
              <w:numPr>
                <w:ilvl w:val="0"/>
                <w:numId w:val="22"/>
              </w:numPr>
              <w:spacing w:after="0" w:line="295" w:lineRule="auto"/>
              <w:ind w:right="114" w:hanging="362"/>
            </w:pPr>
            <w:r>
              <w:t xml:space="preserve">спортзал, обеспеченный спортивным инвентарем и спортивным оборудованием; </w:t>
            </w:r>
          </w:p>
          <w:p w:rsidR="00CD330A" w:rsidRDefault="00045AFA">
            <w:pPr>
              <w:numPr>
                <w:ilvl w:val="0"/>
                <w:numId w:val="22"/>
              </w:numPr>
              <w:spacing w:after="0" w:line="259" w:lineRule="auto"/>
              <w:ind w:right="114" w:hanging="362"/>
            </w:pPr>
            <w:r>
              <w:t xml:space="preserve">раздевалка; </w:t>
            </w:r>
          </w:p>
          <w:p w:rsidR="00CD330A" w:rsidRDefault="00045AFA">
            <w:pPr>
              <w:numPr>
                <w:ilvl w:val="0"/>
                <w:numId w:val="22"/>
              </w:numPr>
              <w:spacing w:after="0" w:line="277" w:lineRule="auto"/>
              <w:ind w:right="114" w:hanging="362"/>
            </w:pPr>
            <w:r>
              <w:t xml:space="preserve">столовая, соответствующая всем санитарным и гигиеническим </w:t>
            </w:r>
          </w:p>
          <w:p w:rsidR="00CD330A" w:rsidRDefault="00045AFA">
            <w:pPr>
              <w:spacing w:after="0" w:line="259" w:lineRule="auto"/>
              <w:ind w:left="737" w:firstLine="0"/>
              <w:jc w:val="left"/>
            </w:pPr>
            <w:r>
              <w:t xml:space="preserve">требованиям; </w:t>
            </w:r>
          </w:p>
          <w:p w:rsidR="00CD330A" w:rsidRDefault="00045AFA">
            <w:pPr>
              <w:spacing w:after="0" w:line="259" w:lineRule="auto"/>
              <w:ind w:left="737" w:firstLine="0"/>
              <w:jc w:val="left"/>
            </w:pPr>
            <w:r>
              <w:t xml:space="preserve">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numPr>
                <w:ilvl w:val="0"/>
                <w:numId w:val="23"/>
              </w:numPr>
              <w:spacing w:after="22" w:line="277" w:lineRule="auto"/>
              <w:ind w:right="97" w:hanging="360"/>
            </w:pPr>
            <w:r>
              <w:t xml:space="preserve">методическая литература, необходимая для подготовки уроков с использованием здоровьесберегающих технологий; </w:t>
            </w:r>
          </w:p>
          <w:p w:rsidR="00CD330A" w:rsidRDefault="00045AFA">
            <w:pPr>
              <w:numPr>
                <w:ilvl w:val="0"/>
                <w:numId w:val="23"/>
              </w:numPr>
              <w:spacing w:after="0" w:line="259" w:lineRule="auto"/>
              <w:ind w:right="97" w:hanging="360"/>
            </w:pPr>
            <w:r>
              <w:t xml:space="preserve">методические разработки уроков, классных часов, родительских собраний. </w:t>
            </w:r>
          </w:p>
        </w:tc>
      </w:tr>
    </w:tbl>
    <w:p w:rsidR="00CD330A" w:rsidRDefault="00045AFA">
      <w:pPr>
        <w:spacing w:after="27" w:line="259" w:lineRule="auto"/>
        <w:ind w:left="0" w:firstLine="0"/>
        <w:jc w:val="left"/>
      </w:pPr>
      <w:r>
        <w:t xml:space="preserve"> </w:t>
      </w:r>
    </w:p>
    <w:p w:rsidR="00CD330A" w:rsidRDefault="00045AFA">
      <w:pPr>
        <w:pStyle w:val="1"/>
        <w:numPr>
          <w:ilvl w:val="0"/>
          <w:numId w:val="0"/>
        </w:numPr>
        <w:ind w:left="259"/>
      </w:pPr>
      <w:r>
        <w:lastRenderedPageBreak/>
        <w:t xml:space="preserve">СРОКИ И ЭТАПЫ РЕАЛИЗАЦИИ ПРОГРАММЫ </w:t>
      </w:r>
    </w:p>
    <w:p w:rsidR="00CD330A" w:rsidRDefault="00045AFA">
      <w:pPr>
        <w:numPr>
          <w:ilvl w:val="0"/>
          <w:numId w:val="3"/>
        </w:numPr>
        <w:ind w:right="6" w:hanging="180"/>
      </w:pPr>
      <w:r>
        <w:t>этап – 202</w:t>
      </w:r>
      <w:r w:rsidR="00277F93">
        <w:t>4</w:t>
      </w:r>
      <w:r>
        <w:t>-202</w:t>
      </w:r>
      <w:r w:rsidR="00277F93">
        <w:t>5</w:t>
      </w:r>
      <w:r>
        <w:t xml:space="preserve"> уч. г. </w:t>
      </w:r>
    </w:p>
    <w:p w:rsidR="00CD330A" w:rsidRDefault="00045AFA">
      <w:pPr>
        <w:numPr>
          <w:ilvl w:val="0"/>
          <w:numId w:val="3"/>
        </w:numPr>
        <w:ind w:right="6" w:hanging="180"/>
      </w:pPr>
      <w:r>
        <w:t>этап – 202</w:t>
      </w:r>
      <w:r w:rsidR="00277F93">
        <w:t>5</w:t>
      </w:r>
      <w:r>
        <w:t>-202</w:t>
      </w:r>
      <w:r w:rsidR="00277F93">
        <w:t>6</w:t>
      </w:r>
      <w:r>
        <w:t xml:space="preserve">уч. г. </w:t>
      </w:r>
    </w:p>
    <w:p w:rsidR="00CD330A" w:rsidRDefault="00045AFA">
      <w:pPr>
        <w:numPr>
          <w:ilvl w:val="0"/>
          <w:numId w:val="3"/>
        </w:numPr>
        <w:ind w:right="6" w:hanging="180"/>
      </w:pPr>
      <w:r>
        <w:t>этап – 202</w:t>
      </w:r>
      <w:r w:rsidR="00277F93">
        <w:t>6</w:t>
      </w:r>
      <w:r>
        <w:t>-202</w:t>
      </w:r>
      <w:r w:rsidR="00277F93">
        <w:t>7</w:t>
      </w:r>
      <w:r>
        <w:t xml:space="preserve"> уч. г. </w:t>
      </w:r>
    </w:p>
    <w:p w:rsidR="00CD330A" w:rsidRDefault="00045AFA">
      <w:pPr>
        <w:spacing w:after="35" w:line="259" w:lineRule="auto"/>
        <w:ind w:left="0" w:firstLine="0"/>
        <w:jc w:val="left"/>
      </w:pPr>
      <w:r>
        <w:t xml:space="preserve"> </w:t>
      </w:r>
    </w:p>
    <w:p w:rsidR="00CD330A" w:rsidRDefault="00045AFA">
      <w:pPr>
        <w:pStyle w:val="1"/>
        <w:spacing w:after="32"/>
        <w:ind w:left="429" w:hanging="180"/>
      </w:pPr>
      <w:r>
        <w:t xml:space="preserve">ЭТАП. ИНФОРМАЦИОННО ПОДГОТОВИТЕЛЬНЫЙ </w:t>
      </w:r>
    </w:p>
    <w:p w:rsidR="00CD330A" w:rsidRDefault="00045AFA">
      <w:pPr>
        <w:ind w:left="274" w:right="208"/>
      </w:pPr>
      <w:r>
        <w:rPr>
          <w:b/>
        </w:rPr>
        <w:t xml:space="preserve">Цель: </w:t>
      </w:r>
      <w:r>
        <w:t xml:space="preserve">выявление проблемы и обоснование актуальности программы; подготовка диагностик, материалов; разработка программ (или проектов) по </w:t>
      </w:r>
      <w:proofErr w:type="spellStart"/>
      <w:r>
        <w:t>здоровьесберегающей</w:t>
      </w:r>
      <w:proofErr w:type="spellEnd"/>
      <w:r>
        <w:t xml:space="preserve"> педагогике. </w:t>
      </w:r>
      <w:r>
        <w:rPr>
          <w:b/>
        </w:rPr>
        <w:t xml:space="preserve">Задачи: </w:t>
      </w:r>
    </w:p>
    <w:p w:rsidR="00CD330A" w:rsidRDefault="00045AFA">
      <w:pPr>
        <w:numPr>
          <w:ilvl w:val="0"/>
          <w:numId w:val="4"/>
        </w:numPr>
        <w:ind w:right="6" w:hanging="286"/>
      </w:pPr>
      <w:r>
        <w:t xml:space="preserve">создание рабочей группы; </w:t>
      </w:r>
    </w:p>
    <w:p w:rsidR="00CD330A" w:rsidRDefault="00045AFA">
      <w:pPr>
        <w:numPr>
          <w:ilvl w:val="0"/>
          <w:numId w:val="4"/>
        </w:numPr>
        <w:spacing w:after="26"/>
        <w:ind w:right="6" w:hanging="286"/>
      </w:pPr>
      <w:r>
        <w:t xml:space="preserve">оценка </w:t>
      </w:r>
      <w:r>
        <w:tab/>
        <w:t xml:space="preserve">имеющихся </w:t>
      </w:r>
      <w:r>
        <w:tab/>
        <w:t xml:space="preserve">ресурсов </w:t>
      </w:r>
      <w:r>
        <w:tab/>
        <w:t xml:space="preserve">(материальных, </w:t>
      </w:r>
      <w:r>
        <w:tab/>
        <w:t xml:space="preserve">кадровых, </w:t>
      </w:r>
      <w:r>
        <w:tab/>
        <w:t xml:space="preserve">организационных, информационных); </w:t>
      </w:r>
    </w:p>
    <w:p w:rsidR="00CD330A" w:rsidRDefault="00045AFA">
      <w:pPr>
        <w:numPr>
          <w:ilvl w:val="0"/>
          <w:numId w:val="4"/>
        </w:numPr>
        <w:ind w:right="6" w:hanging="286"/>
      </w:pPr>
      <w:r>
        <w:t xml:space="preserve">распределение сфер ответственности, обязанностей и задач каждого участника проекта; </w:t>
      </w:r>
    </w:p>
    <w:p w:rsidR="00CD330A" w:rsidRDefault="00045AFA">
      <w:pPr>
        <w:numPr>
          <w:ilvl w:val="0"/>
          <w:numId w:val="4"/>
        </w:numPr>
        <w:spacing w:after="28"/>
        <w:ind w:right="6" w:hanging="286"/>
      </w:pPr>
      <w:r>
        <w:t xml:space="preserve">выявление структуры факторов, оказывающих негативное воздействие на здоровье обучающихся; </w:t>
      </w:r>
    </w:p>
    <w:p w:rsidR="00CD330A" w:rsidRDefault="00045AFA">
      <w:pPr>
        <w:numPr>
          <w:ilvl w:val="0"/>
          <w:numId w:val="4"/>
        </w:numPr>
        <w:spacing w:after="26"/>
        <w:ind w:right="6" w:hanging="286"/>
      </w:pPr>
      <w:r>
        <w:t xml:space="preserve">анализ актуальности рассматриваемой проблемы (изучение медкарт, тестирование, диагностика); </w:t>
      </w:r>
    </w:p>
    <w:p w:rsidR="00CD330A" w:rsidRDefault="00045AFA">
      <w:pPr>
        <w:numPr>
          <w:ilvl w:val="0"/>
          <w:numId w:val="4"/>
        </w:numPr>
        <w:ind w:right="6" w:hanging="286"/>
      </w:pPr>
      <w:r>
        <w:t xml:space="preserve">анализ уровня заболеваемости, динамики формирования отношения к вредным привычкам; </w:t>
      </w:r>
    </w:p>
    <w:p w:rsidR="00CD330A" w:rsidRDefault="00045AFA">
      <w:pPr>
        <w:numPr>
          <w:ilvl w:val="0"/>
          <w:numId w:val="4"/>
        </w:numPr>
        <w:spacing w:after="0" w:line="268" w:lineRule="auto"/>
        <w:ind w:right="6" w:hanging="286"/>
      </w:pPr>
      <w:r>
        <w:t xml:space="preserve">изучение и внедрение новых здоровьесберегающих технологий;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изучение новых форм и методов пропаганды ЗОЖ и их внедрение;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разработка системы профилактических и воспитательных мероприятий. </w:t>
      </w:r>
    </w:p>
    <w:p w:rsidR="00CD330A" w:rsidRDefault="00045AFA">
      <w:pPr>
        <w:ind w:left="274" w:right="6"/>
      </w:pPr>
      <w:r>
        <w:rPr>
          <w:b/>
        </w:rPr>
        <w:t>Ответственные</w:t>
      </w:r>
      <w:r>
        <w:rPr>
          <w:rFonts w:ascii="Arial" w:eastAsia="Arial" w:hAnsi="Arial" w:cs="Arial"/>
          <w:b/>
          <w:sz w:val="18"/>
        </w:rPr>
        <w:t xml:space="preserve">: </w:t>
      </w:r>
      <w:r>
        <w:t xml:space="preserve">Администрация школы, рабочая группа (учителя-предметники, классные руководители, педагог-психолог, социальный педагог). </w:t>
      </w:r>
    </w:p>
    <w:p w:rsidR="00CD330A" w:rsidRDefault="00045AFA">
      <w:pPr>
        <w:pStyle w:val="1"/>
        <w:spacing w:after="33"/>
        <w:ind w:left="552" w:hanging="303"/>
      </w:pPr>
      <w:r>
        <w:t xml:space="preserve">ЭТАП. ОСНОВНОЙ (ПРАКТИЧЕСКИЙ) </w:t>
      </w:r>
    </w:p>
    <w:p w:rsidR="00CD330A" w:rsidRDefault="00045AFA">
      <w:pPr>
        <w:spacing w:after="41"/>
        <w:ind w:left="274" w:right="6"/>
      </w:pPr>
      <w:r>
        <w:rPr>
          <w:b/>
        </w:rPr>
        <w:t xml:space="preserve">Цель: </w:t>
      </w:r>
      <w:r>
        <w:t xml:space="preserve">реализация разработанного </w:t>
      </w:r>
      <w:proofErr w:type="spellStart"/>
      <w:r>
        <w:t>здоровьесберегающего</w:t>
      </w:r>
      <w:proofErr w:type="spellEnd"/>
      <w:r>
        <w:t xml:space="preserve"> </w:t>
      </w:r>
      <w:proofErr w:type="spellStart"/>
      <w:r>
        <w:t>воспитательно</w:t>
      </w:r>
      <w:proofErr w:type="spellEnd"/>
      <w:r>
        <w:t xml:space="preserve">-образовательного процесса. </w:t>
      </w:r>
    </w:p>
    <w:p w:rsidR="007F4419" w:rsidRDefault="00045AFA">
      <w:pPr>
        <w:spacing w:after="29"/>
        <w:ind w:left="624" w:right="159" w:hanging="360"/>
        <w:rPr>
          <w:b/>
        </w:rPr>
      </w:pPr>
      <w:r>
        <w:rPr>
          <w:b/>
        </w:rPr>
        <w:t xml:space="preserve">Задачи: </w:t>
      </w:r>
    </w:p>
    <w:p w:rsidR="00CD330A" w:rsidRDefault="007F4419" w:rsidP="007F4419">
      <w:pPr>
        <w:spacing w:after="29"/>
        <w:ind w:left="624" w:right="159" w:hanging="360"/>
      </w:pPr>
      <w:r>
        <w:rPr>
          <w:rFonts w:asciiTheme="minorHAnsi" w:eastAsia="Segoe UI Symbol" w:hAnsiTheme="minorHAnsi" w:cs="Segoe UI Symbol"/>
        </w:rPr>
        <w:t xml:space="preserve">      </w:t>
      </w:r>
      <w:r w:rsidR="00045AFA">
        <w:rPr>
          <w:rFonts w:ascii="Segoe UI Symbol" w:eastAsia="Segoe UI Symbol" w:hAnsi="Segoe UI Symbol" w:cs="Segoe UI Symbol"/>
        </w:rPr>
        <w:t></w:t>
      </w:r>
      <w:r w:rsidR="00045AF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proofErr w:type="gramStart"/>
      <w:r w:rsidR="00045AFA">
        <w:t>совершенствование</w:t>
      </w:r>
      <w:proofErr w:type="gramEnd"/>
      <w:r w:rsidR="00045AFA">
        <w:t xml:space="preserve"> материально-технической базы ОУ: разработка программ школьных разновозрастных объединений, планов воспитательных работ с классом по направлению «здорового образа жизни», внедрение в практику работы педагогов здоровьесберегающих технологий;</w:t>
      </w:r>
    </w:p>
    <w:p w:rsidR="00CD330A" w:rsidRDefault="00045AFA" w:rsidP="007F4419">
      <w:pPr>
        <w:numPr>
          <w:ilvl w:val="0"/>
          <w:numId w:val="5"/>
        </w:numPr>
        <w:spacing w:after="33" w:line="268" w:lineRule="auto"/>
        <w:ind w:left="851" w:right="6" w:hanging="360"/>
      </w:pPr>
      <w:r>
        <w:t xml:space="preserve">разработка </w:t>
      </w:r>
      <w:r>
        <w:tab/>
        <w:t xml:space="preserve">научно-методических </w:t>
      </w:r>
      <w:r>
        <w:tab/>
        <w:t xml:space="preserve">положений </w:t>
      </w:r>
      <w:r>
        <w:tab/>
        <w:t xml:space="preserve">программы </w:t>
      </w:r>
      <w:r>
        <w:tab/>
      </w:r>
      <w:proofErr w:type="spellStart"/>
      <w:r>
        <w:t>здоровьесберегающего</w:t>
      </w:r>
      <w:proofErr w:type="spellEnd"/>
      <w:r>
        <w:t xml:space="preserve"> образования, подбор диагностических методик для определения индивидуального профиля обучающегося;</w:t>
      </w:r>
    </w:p>
    <w:p w:rsidR="00CD330A" w:rsidRDefault="00045AFA" w:rsidP="007F4419">
      <w:pPr>
        <w:numPr>
          <w:ilvl w:val="0"/>
          <w:numId w:val="5"/>
        </w:numPr>
        <w:spacing w:after="25"/>
        <w:ind w:right="6" w:hanging="360"/>
      </w:pPr>
      <w:r>
        <w:t>профилактическая работа по предупреждению заболеваний: программа анкетирования показателей здоровья и образа жизни обучающихся;</w:t>
      </w:r>
    </w:p>
    <w:p w:rsidR="00CD330A" w:rsidRDefault="00045AFA" w:rsidP="007F4419">
      <w:pPr>
        <w:numPr>
          <w:ilvl w:val="0"/>
          <w:numId w:val="5"/>
        </w:numPr>
        <w:ind w:right="6" w:hanging="360"/>
      </w:pPr>
      <w:r>
        <w:t>обеспечение качественного и рационального питания школьников и учителей;</w:t>
      </w:r>
    </w:p>
    <w:p w:rsidR="00CD330A" w:rsidRDefault="00045AFA" w:rsidP="007F4419">
      <w:pPr>
        <w:spacing w:after="29"/>
        <w:ind w:left="981" w:right="6" w:firstLine="0"/>
        <w:jc w:val="left"/>
      </w:pPr>
      <w:r>
        <w:t>организация сотрудничества семьи и школы: систематическая учебная и воспитательная работа по пропаганде ЗОЖ;</w:t>
      </w:r>
    </w:p>
    <w:p w:rsidR="00CD330A" w:rsidRDefault="00045AFA" w:rsidP="007F4419">
      <w:pPr>
        <w:numPr>
          <w:ilvl w:val="0"/>
          <w:numId w:val="5"/>
        </w:numPr>
        <w:ind w:right="6" w:hanging="360"/>
      </w:pPr>
      <w:r>
        <w:t>повышение психолого-педагогической компетентности педагогического коллектива:</w:t>
      </w:r>
    </w:p>
    <w:p w:rsidR="007F4419" w:rsidRDefault="00045AFA" w:rsidP="007F4419">
      <w:pPr>
        <w:spacing w:after="32"/>
        <w:ind w:left="631" w:right="167" w:firstLine="360"/>
      </w:pPr>
      <w:r>
        <w:t>внедрение новых форм и методов пропаганды ЗОЖ, выявление наиболее эффективных;</w:t>
      </w:r>
    </w:p>
    <w:p w:rsidR="00CD330A" w:rsidRDefault="00045AFA" w:rsidP="007F4419">
      <w:pPr>
        <w:spacing w:after="32"/>
        <w:ind w:left="631" w:right="167" w:firstLine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организация и проведение спортивных праздников и соревнований с участием педагогов и родителей;</w:t>
      </w:r>
    </w:p>
    <w:p w:rsidR="00CD330A" w:rsidRDefault="00045AFA">
      <w:pPr>
        <w:numPr>
          <w:ilvl w:val="0"/>
          <w:numId w:val="5"/>
        </w:numPr>
        <w:ind w:right="6" w:hanging="360"/>
      </w:pPr>
      <w:r>
        <w:lastRenderedPageBreak/>
        <w:t xml:space="preserve">организация и проведение различных внеурочных видов деятельности: дни здоровья, месячники, декады, акции по пропаганде здорового образа жизни, профилактике вредных привычек. </w:t>
      </w:r>
    </w:p>
    <w:p w:rsidR="00CD330A" w:rsidRDefault="00045AFA">
      <w:pPr>
        <w:spacing w:after="40"/>
        <w:ind w:left="274" w:right="6"/>
      </w:pPr>
      <w:r>
        <w:rPr>
          <w:b/>
        </w:rPr>
        <w:t xml:space="preserve">Ответственные: </w:t>
      </w:r>
      <w:r>
        <w:t xml:space="preserve">Администрация школы, рабочая группа (учителя-предметники, классные руководители, педагог-психолог, социальный педагог), родители. </w:t>
      </w:r>
    </w:p>
    <w:p w:rsidR="00CD330A" w:rsidRDefault="00045AFA">
      <w:pPr>
        <w:pStyle w:val="1"/>
        <w:spacing w:after="44"/>
        <w:ind w:left="557" w:hanging="308"/>
      </w:pPr>
      <w:r>
        <w:t xml:space="preserve">ЭТАП. АНАЛИТИЧЕСКИЙ </w:t>
      </w:r>
    </w:p>
    <w:p w:rsidR="007F4419" w:rsidRDefault="00045AFA" w:rsidP="007F4419">
      <w:pPr>
        <w:spacing w:line="323" w:lineRule="auto"/>
        <w:ind w:left="274" w:right="3963"/>
      </w:pPr>
      <w:r>
        <w:rPr>
          <w:b/>
        </w:rPr>
        <w:t xml:space="preserve">Цель: </w:t>
      </w:r>
      <w:r>
        <w:t>анализ результатов выполнения программы.</w:t>
      </w:r>
    </w:p>
    <w:p w:rsidR="00CD330A" w:rsidRDefault="00045AFA" w:rsidP="007F4419">
      <w:pPr>
        <w:spacing w:line="323" w:lineRule="auto"/>
        <w:ind w:left="274" w:right="3963"/>
      </w:pPr>
      <w:r>
        <w:rPr>
          <w:b/>
        </w:rPr>
        <w:t>Задачи:</w:t>
      </w:r>
    </w:p>
    <w:p w:rsidR="00CD330A" w:rsidRDefault="007F4419" w:rsidP="007F4419">
      <w:pPr>
        <w:ind w:left="274" w:right="6" w:firstLine="152"/>
      </w:pPr>
      <w:r>
        <w:t>-</w:t>
      </w:r>
      <w:r w:rsidR="00045AFA">
        <w:t xml:space="preserve">обработка и анализ полученных </w:t>
      </w:r>
      <w:r w:rsidR="00045AFA">
        <w:tab/>
        <w:t xml:space="preserve">данных, </w:t>
      </w:r>
      <w:r w:rsidR="00045AFA">
        <w:tab/>
        <w:t xml:space="preserve">соотнесение </w:t>
      </w:r>
      <w:r w:rsidR="00045AFA">
        <w:tab/>
        <w:t xml:space="preserve">результатов </w:t>
      </w:r>
      <w:r w:rsidR="00045AFA">
        <w:tab/>
        <w:t xml:space="preserve">эксперимента </w:t>
      </w:r>
      <w:r w:rsidR="00045AFA">
        <w:tab/>
        <w:t>с поставленной целью;</w:t>
      </w:r>
    </w:p>
    <w:p w:rsidR="007F4419" w:rsidRDefault="007F4419" w:rsidP="007F4419">
      <w:pPr>
        <w:ind w:left="274" w:right="1248"/>
      </w:pPr>
      <w:r>
        <w:t>-</w:t>
      </w:r>
      <w:r w:rsidR="00045AFA">
        <w:t>корректировка исследования описание хода и результатов эксперимента;</w:t>
      </w:r>
    </w:p>
    <w:p w:rsidR="00CD330A" w:rsidRDefault="007F4419" w:rsidP="007F4419">
      <w:pPr>
        <w:ind w:left="274" w:right="1248"/>
      </w:pPr>
      <w:r>
        <w:t>-</w:t>
      </w:r>
      <w:r w:rsidR="00045AFA">
        <w:t xml:space="preserve"> оформление новых (авторских) программ, технологий и курсов.</w:t>
      </w:r>
    </w:p>
    <w:p w:rsidR="00CD330A" w:rsidRDefault="007F4419" w:rsidP="007F4419">
      <w:pPr>
        <w:ind w:left="274" w:right="6"/>
      </w:pPr>
      <w:r>
        <w:t>-</w:t>
      </w:r>
      <w:r w:rsidR="00045AFA">
        <w:t xml:space="preserve">оформление </w:t>
      </w:r>
      <w:r w:rsidR="00045AFA">
        <w:tab/>
        <w:t xml:space="preserve">рекомендаций, </w:t>
      </w:r>
      <w:r w:rsidR="00045AFA">
        <w:tab/>
        <w:t xml:space="preserve">памяток, </w:t>
      </w:r>
      <w:r w:rsidR="00045AFA">
        <w:tab/>
        <w:t xml:space="preserve">пособий </w:t>
      </w:r>
      <w:r w:rsidR="00045AFA">
        <w:tab/>
        <w:t xml:space="preserve">по </w:t>
      </w:r>
      <w:r w:rsidR="00045AFA">
        <w:tab/>
        <w:t xml:space="preserve">организации </w:t>
      </w:r>
      <w:r w:rsidR="00045AFA">
        <w:tab/>
      </w:r>
      <w:proofErr w:type="spellStart"/>
      <w:r w:rsidR="00045AFA">
        <w:t>здоровьесберегающей</w:t>
      </w:r>
      <w:proofErr w:type="spellEnd"/>
      <w:r w:rsidR="00045AFA">
        <w:t xml:space="preserve"> деятельности.</w:t>
      </w:r>
    </w:p>
    <w:p w:rsidR="00CD330A" w:rsidRDefault="00045AFA" w:rsidP="007F4419">
      <w:pPr>
        <w:ind w:left="641" w:right="6"/>
      </w:pPr>
      <w:r>
        <w:rPr>
          <w:b/>
        </w:rPr>
        <w:t xml:space="preserve">Ответственные: </w:t>
      </w:r>
      <w:r>
        <w:t>Администрация, учителя-предметники, родители.</w:t>
      </w:r>
    </w:p>
    <w:p w:rsidR="00CD330A" w:rsidRDefault="00045AFA">
      <w:pPr>
        <w:spacing w:after="25" w:line="259" w:lineRule="auto"/>
        <w:ind w:left="0" w:firstLine="0"/>
        <w:jc w:val="left"/>
      </w:pPr>
      <w:r>
        <w:t xml:space="preserve"> </w:t>
      </w:r>
    </w:p>
    <w:p w:rsidR="00CD330A" w:rsidRDefault="00045AFA">
      <w:pPr>
        <w:pStyle w:val="1"/>
        <w:numPr>
          <w:ilvl w:val="0"/>
          <w:numId w:val="0"/>
        </w:numPr>
        <w:ind w:left="259"/>
      </w:pPr>
      <w:r>
        <w:t xml:space="preserve">ОБЩЕЕ ПРЕДСТАВЛЕНИЕ О ЗДОРОВЬЕСБЕРЕГАЮЩЕЙ СРЕДЕ </w:t>
      </w:r>
    </w:p>
    <w:p w:rsidR="00CD330A" w:rsidRDefault="00045AFA">
      <w:pPr>
        <w:ind w:left="264" w:right="6" w:firstLine="708"/>
      </w:pPr>
      <w:proofErr w:type="spellStart"/>
      <w:r>
        <w:t>Здоровьесберегающие</w:t>
      </w:r>
      <w:proofErr w:type="spellEnd"/>
      <w:r>
        <w:t xml:space="preserve"> образовательные технологии следует признать наиболее значимыми из всех перечисленных по степени влияния на здоровье учащихся. Конечно, единственной уникальной технологии здоровья не существует. И только благодаря комплексному подходу к обучению школьников могут быть решены задачи формирования и укрепления здоровья учащихся. Приоритетной задачей нашей школы, выбравшей концепцию </w:t>
      </w:r>
      <w:proofErr w:type="spellStart"/>
      <w:r>
        <w:t>здоровьесберегающей</w:t>
      </w:r>
      <w:proofErr w:type="spellEnd"/>
      <w: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 – образовательной среды. Согласно санитарно-гигиеническим нормам и правилам создание такой образовательной среды предполагает: </w:t>
      </w:r>
    </w:p>
    <w:p w:rsidR="00CD330A" w:rsidRDefault="00045AFA">
      <w:pPr>
        <w:numPr>
          <w:ilvl w:val="0"/>
          <w:numId w:val="6"/>
        </w:numPr>
        <w:ind w:right="6" w:firstLine="382"/>
      </w:pPr>
      <w:r>
        <w:t xml:space="preserve">Соблюдение санитарно-гигиенических правил и норм </w:t>
      </w:r>
    </w:p>
    <w:p w:rsidR="00CD330A" w:rsidRDefault="00045AFA">
      <w:pPr>
        <w:numPr>
          <w:ilvl w:val="0"/>
          <w:numId w:val="6"/>
        </w:numPr>
        <w:ind w:right="6" w:firstLine="382"/>
      </w:pPr>
      <w:r>
        <w:t xml:space="preserve">Учет возрастных особенностей обучающихся </w:t>
      </w:r>
    </w:p>
    <w:p w:rsidR="00CD330A" w:rsidRDefault="00045AFA">
      <w:pPr>
        <w:numPr>
          <w:ilvl w:val="0"/>
          <w:numId w:val="6"/>
        </w:numPr>
        <w:ind w:right="6" w:firstLine="382"/>
      </w:pPr>
      <w:r>
        <w:t xml:space="preserve">Режим учебно-познавательной деятельности </w:t>
      </w:r>
    </w:p>
    <w:p w:rsidR="00CD330A" w:rsidRDefault="00045AFA">
      <w:pPr>
        <w:numPr>
          <w:ilvl w:val="0"/>
          <w:numId w:val="6"/>
        </w:numPr>
        <w:ind w:right="6" w:firstLine="382"/>
      </w:pPr>
      <w:r>
        <w:t xml:space="preserve">Организация питания </w:t>
      </w:r>
    </w:p>
    <w:p w:rsidR="00045AFA" w:rsidRDefault="00045AFA">
      <w:pPr>
        <w:numPr>
          <w:ilvl w:val="0"/>
          <w:numId w:val="6"/>
        </w:numPr>
        <w:ind w:right="6" w:firstLine="382"/>
      </w:pPr>
      <w:r>
        <w:t xml:space="preserve">Социально-педагогические условия обучения </w:t>
      </w:r>
    </w:p>
    <w:p w:rsidR="00CD330A" w:rsidRDefault="00045AFA" w:rsidP="00045AFA">
      <w:pPr>
        <w:ind w:left="1013" w:right="6" w:firstLine="0"/>
      </w:pPr>
      <w:r>
        <w:rPr>
          <w:b/>
        </w:rPr>
        <w:t xml:space="preserve">Слагаемые </w:t>
      </w:r>
      <w:proofErr w:type="spellStart"/>
      <w:r>
        <w:rPr>
          <w:b/>
        </w:rPr>
        <w:t>здоровьесберегающей</w:t>
      </w:r>
      <w:proofErr w:type="spellEnd"/>
      <w:r>
        <w:rPr>
          <w:b/>
        </w:rPr>
        <w:t xml:space="preserve"> среды: </w:t>
      </w:r>
    </w:p>
    <w:p w:rsidR="00CD330A" w:rsidRDefault="00045AFA">
      <w:pPr>
        <w:numPr>
          <w:ilvl w:val="0"/>
          <w:numId w:val="6"/>
        </w:numPr>
        <w:ind w:right="6" w:firstLine="382"/>
      </w:pPr>
      <w:r>
        <w:t xml:space="preserve">Родители, их взаимоотношения с ребенком </w:t>
      </w:r>
    </w:p>
    <w:p w:rsidR="00CD330A" w:rsidRDefault="00045AFA">
      <w:pPr>
        <w:numPr>
          <w:ilvl w:val="0"/>
          <w:numId w:val="6"/>
        </w:numPr>
        <w:ind w:right="6" w:firstLine="382"/>
      </w:pPr>
      <w:r>
        <w:t xml:space="preserve">Школьная среда </w:t>
      </w:r>
    </w:p>
    <w:p w:rsidR="00CD330A" w:rsidRDefault="00045AFA">
      <w:pPr>
        <w:numPr>
          <w:ilvl w:val="0"/>
          <w:numId w:val="6"/>
        </w:numPr>
        <w:ind w:right="6" w:firstLine="382"/>
      </w:pPr>
      <w:r>
        <w:t xml:space="preserve">Организация и содержание </w:t>
      </w:r>
      <w:proofErr w:type="spellStart"/>
      <w:r>
        <w:t>внеучебного</w:t>
      </w:r>
      <w:proofErr w:type="spellEnd"/>
      <w:r>
        <w:t xml:space="preserve"> времени </w:t>
      </w:r>
    </w:p>
    <w:p w:rsidR="00CD330A" w:rsidRDefault="00045AFA">
      <w:pPr>
        <w:numPr>
          <w:ilvl w:val="0"/>
          <w:numId w:val="6"/>
        </w:numPr>
        <w:ind w:right="6" w:firstLine="382"/>
      </w:pPr>
      <w:r>
        <w:t xml:space="preserve">Педагогическая среда (конкретный процесс на уроках) </w:t>
      </w:r>
    </w:p>
    <w:p w:rsidR="00CD330A" w:rsidRDefault="00045AFA">
      <w:pPr>
        <w:numPr>
          <w:ilvl w:val="0"/>
          <w:numId w:val="6"/>
        </w:numPr>
        <w:ind w:right="6" w:firstLine="382"/>
      </w:pPr>
      <w:r>
        <w:t xml:space="preserve">Психологическая среда (общение с учителями и учащимися) </w:t>
      </w:r>
    </w:p>
    <w:p w:rsidR="00CD330A" w:rsidRDefault="00045AFA">
      <w:pPr>
        <w:numPr>
          <w:ilvl w:val="0"/>
          <w:numId w:val="6"/>
        </w:numPr>
        <w:ind w:right="6" w:firstLine="382"/>
      </w:pPr>
      <w:r>
        <w:t xml:space="preserve">Санитарно-гигиеническая среда (состояние здания школы) </w:t>
      </w:r>
    </w:p>
    <w:p w:rsidR="00CD330A" w:rsidRDefault="00045AFA">
      <w:pPr>
        <w:spacing w:after="27" w:line="259" w:lineRule="auto"/>
        <w:ind w:left="0" w:firstLine="0"/>
        <w:jc w:val="left"/>
      </w:pPr>
      <w:r>
        <w:t xml:space="preserve"> </w:t>
      </w:r>
    </w:p>
    <w:p w:rsidR="00CD330A" w:rsidRDefault="00045AFA">
      <w:pPr>
        <w:pStyle w:val="1"/>
        <w:numPr>
          <w:ilvl w:val="0"/>
          <w:numId w:val="0"/>
        </w:numPr>
        <w:ind w:left="259"/>
      </w:pPr>
      <w:r>
        <w:t xml:space="preserve">ОСНОВНЫЕ </w:t>
      </w:r>
      <w:r>
        <w:tab/>
        <w:t xml:space="preserve">НАПРАВЛЕНИЯ </w:t>
      </w:r>
      <w:r>
        <w:tab/>
        <w:t xml:space="preserve">ДЕЯТЕЛЬНОСТИ </w:t>
      </w:r>
      <w:r>
        <w:tab/>
        <w:t xml:space="preserve">ПРОГРАММЫ </w:t>
      </w:r>
      <w:r>
        <w:tab/>
        <w:t xml:space="preserve">И ПРЕДПОЛАГАЕМЫЕ ФОРМЫ РАБОТЫ </w:t>
      </w:r>
    </w:p>
    <w:p w:rsidR="00CD330A" w:rsidRDefault="00045AFA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CD330A" w:rsidRDefault="00045AFA">
      <w:pPr>
        <w:spacing w:line="270" w:lineRule="auto"/>
        <w:ind w:left="259"/>
      </w:pPr>
      <w:r>
        <w:rPr>
          <w:b/>
        </w:rPr>
        <w:t xml:space="preserve">Основные направления в </w:t>
      </w:r>
      <w:proofErr w:type="spellStart"/>
      <w:r>
        <w:rPr>
          <w:b/>
        </w:rPr>
        <w:t>здоровьесберегающей</w:t>
      </w:r>
      <w:proofErr w:type="spellEnd"/>
      <w:r>
        <w:rPr>
          <w:b/>
        </w:rPr>
        <w:t xml:space="preserve"> деятельности школы. </w:t>
      </w:r>
    </w:p>
    <w:p w:rsidR="00CD330A" w:rsidRDefault="00045AFA">
      <w:pPr>
        <w:numPr>
          <w:ilvl w:val="0"/>
          <w:numId w:val="7"/>
        </w:numPr>
        <w:spacing w:after="28"/>
        <w:ind w:right="6" w:hanging="428"/>
      </w:pPr>
      <w:r>
        <w:t xml:space="preserve">Сохранение и укрепление здоровья ученика. </w:t>
      </w:r>
    </w:p>
    <w:p w:rsidR="00CD330A" w:rsidRDefault="00045AFA">
      <w:pPr>
        <w:numPr>
          <w:ilvl w:val="1"/>
          <w:numId w:val="7"/>
        </w:numPr>
        <w:spacing w:after="28"/>
        <w:ind w:right="6" w:hanging="360"/>
      </w:pPr>
      <w:r>
        <w:t xml:space="preserve">обеспечение школьника возможностью сохранения здоровья на период обучения в школе;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lastRenderedPageBreak/>
        <w:t xml:space="preserve">снижение уровня заболеваемости учащихся;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уменьшение уровня тревожности учащихся;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сохранение работоспособности на уроках;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положительная динамика физического развития ребенка; </w:t>
      </w:r>
    </w:p>
    <w:p w:rsidR="00CD330A" w:rsidRDefault="00045AFA">
      <w:pPr>
        <w:numPr>
          <w:ilvl w:val="1"/>
          <w:numId w:val="7"/>
        </w:numPr>
        <w:spacing w:after="29"/>
        <w:ind w:right="6" w:hanging="360"/>
      </w:pPr>
      <w:r>
        <w:t xml:space="preserve">коррекция способности ребенка выстраивать отношения со сверстниками, родителями, учителями; коммуникативные навыки вне школы;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формирование системы спортивно-оздоровительной работы;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применение индивидуального подхода к учащимся;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наличие правильного, сбалансированного питания учащихся;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повышение уровня культуры здоровья учащихся, их грамотности в вопросах здоровья;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компетентность педагогов в вопросах здоровья и здоровьесберегающих технологий. </w:t>
      </w:r>
    </w:p>
    <w:p w:rsidR="00CD330A" w:rsidRDefault="00045AFA">
      <w:pPr>
        <w:numPr>
          <w:ilvl w:val="0"/>
          <w:numId w:val="7"/>
        </w:numPr>
        <w:ind w:right="6" w:hanging="428"/>
      </w:pPr>
      <w:r>
        <w:t xml:space="preserve">Обеспечение формирования </w:t>
      </w:r>
      <w:proofErr w:type="spellStart"/>
      <w:r>
        <w:t>здоровьесохраняющих</w:t>
      </w:r>
      <w:proofErr w:type="spellEnd"/>
      <w:r>
        <w:t xml:space="preserve"> культурных традиций семьи. </w:t>
      </w:r>
    </w:p>
    <w:p w:rsidR="00CD330A" w:rsidRDefault="00045AFA">
      <w:pPr>
        <w:spacing w:after="28"/>
        <w:ind w:left="274" w:right="193"/>
      </w:pPr>
      <w:r>
        <w:t xml:space="preserve">Формирование здорового образа жизни должно стать одно из традиций семьи. Она играет важнейшую роль в формировании навыков, умений и основных знаний, способствующих поддержанию собственного здоровья: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соблюдения элементарных культурно – гигиенических навыков;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правильное построение и соблюдение режима дня;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умение анализировать опасные ситуации (находить выход из них);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знание основных частей тела, их расположение и роль в жизнедеятельности организма;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знание основ безопасности нахождение в окружающей среде; </w:t>
      </w:r>
    </w:p>
    <w:p w:rsidR="00CD330A" w:rsidRDefault="00045AFA">
      <w:pPr>
        <w:numPr>
          <w:ilvl w:val="1"/>
          <w:numId w:val="7"/>
        </w:numPr>
        <w:spacing w:after="28"/>
        <w:ind w:right="6" w:hanging="360"/>
      </w:pPr>
      <w:r>
        <w:t xml:space="preserve">определение показателей: рост, вес, пульс, дыхание (для контроля над состоянием здоровья и его коррекции);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основные правила правильного питания; </w:t>
      </w:r>
    </w:p>
    <w:p w:rsidR="00CD330A" w:rsidRDefault="00045AFA" w:rsidP="007F4419">
      <w:pPr>
        <w:numPr>
          <w:ilvl w:val="1"/>
          <w:numId w:val="7"/>
        </w:numPr>
        <w:ind w:left="991" w:right="6" w:hanging="360"/>
        <w:sectPr w:rsidR="00CD33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1" w:h="16841"/>
          <w:pgMar w:top="766" w:right="828" w:bottom="390" w:left="739" w:header="720" w:footer="720" w:gutter="0"/>
          <w:cols w:space="720"/>
          <w:titlePg/>
        </w:sectPr>
      </w:pPr>
      <w:r>
        <w:t>понимание значения двигательной активности дл</w:t>
      </w:r>
      <w:r w:rsidR="007F4419">
        <w:t>я развития здорового организма</w:t>
      </w:r>
    </w:p>
    <w:p w:rsidR="00CD330A" w:rsidRDefault="00045AFA" w:rsidP="007F4419">
      <w:pPr>
        <w:tabs>
          <w:tab w:val="center" w:pos="3309"/>
          <w:tab w:val="right" w:pos="10188"/>
        </w:tabs>
        <w:spacing w:after="27" w:line="259" w:lineRule="auto"/>
        <w:jc w:val="left"/>
      </w:pPr>
      <w:r>
        <w:lastRenderedPageBreak/>
        <w:t>знани</w:t>
      </w:r>
      <w:r w:rsidR="007F4419">
        <w:t xml:space="preserve">е правил сохранения здоровья от </w:t>
      </w:r>
      <w:r>
        <w:t>простудных и других инфекционных</w:t>
      </w:r>
      <w:r w:rsidR="005D65D8">
        <w:t xml:space="preserve"> </w:t>
      </w:r>
      <w:r>
        <w:t xml:space="preserve">заболеваний; </w:t>
      </w:r>
    </w:p>
    <w:p w:rsidR="00CD330A" w:rsidRDefault="00045AFA">
      <w:pPr>
        <w:numPr>
          <w:ilvl w:val="1"/>
          <w:numId w:val="7"/>
        </w:numPr>
        <w:spacing w:after="27"/>
        <w:ind w:right="6" w:hanging="360"/>
      </w:pPr>
      <w:r>
        <w:t xml:space="preserve">умение оказывать простейшую помощь при небольших порезах, ушибах, ожогах, обморожениях; </w:t>
      </w:r>
    </w:p>
    <w:p w:rsidR="005D65D8" w:rsidRDefault="00045AFA">
      <w:pPr>
        <w:numPr>
          <w:ilvl w:val="1"/>
          <w:numId w:val="7"/>
        </w:numPr>
        <w:ind w:right="6" w:hanging="360"/>
      </w:pPr>
      <w:r>
        <w:t xml:space="preserve">знание природных факторов, укрепляющих здоровье, и правил их использования; </w:t>
      </w:r>
    </w:p>
    <w:p w:rsidR="005D65D8" w:rsidRDefault="00045AFA">
      <w:pPr>
        <w:numPr>
          <w:ilvl w:val="1"/>
          <w:numId w:val="7"/>
        </w:numPr>
        <w:ind w:right="6" w:hanging="360"/>
      </w:pPr>
      <w:r>
        <w:t xml:space="preserve">знание лечебных учреждений (где возможно получить помощь в случае болезни). Для эффективного сохранения и укрепления здоровья ребенка родители могут использовать разнообразные методы, рекомендованные педагогическим коллективом, учитывая возрастные особенности ребенка: занимательная беседа, рассказ, чтение и обсуждение детских книг, просмотр </w:t>
      </w:r>
    </w:p>
    <w:p w:rsidR="00CD330A" w:rsidRDefault="00045AFA" w:rsidP="005D65D8">
      <w:pPr>
        <w:ind w:left="142" w:right="6" w:firstLine="0"/>
      </w:pPr>
      <w:r>
        <w:t xml:space="preserve">спортивных телепередач, совместные походы, игры и прогулки и т.п. </w:t>
      </w:r>
    </w:p>
    <w:p w:rsidR="005D65D8" w:rsidRDefault="005D65D8" w:rsidP="005D65D8">
      <w:pPr>
        <w:ind w:left="142" w:right="6" w:firstLine="0"/>
      </w:pPr>
    </w:p>
    <w:p w:rsidR="00CD330A" w:rsidRDefault="00045AFA">
      <w:pPr>
        <w:numPr>
          <w:ilvl w:val="0"/>
          <w:numId w:val="7"/>
        </w:numPr>
        <w:ind w:right="6" w:hanging="428"/>
      </w:pPr>
      <w:r>
        <w:t xml:space="preserve">Обеспечение </w:t>
      </w:r>
      <w:proofErr w:type="spellStart"/>
      <w:r>
        <w:t>здоровьесохраняющей</w:t>
      </w:r>
      <w:proofErr w:type="spellEnd"/>
      <w:r>
        <w:t xml:space="preserve"> деятельности педагога. </w:t>
      </w:r>
    </w:p>
    <w:p w:rsidR="00CD330A" w:rsidRDefault="00045AFA">
      <w:pPr>
        <w:ind w:left="264" w:right="6" w:firstLine="360"/>
      </w:pPr>
      <w:r>
        <w:t>Понятие «</w:t>
      </w:r>
      <w:proofErr w:type="spellStart"/>
      <w:r>
        <w:t>здоровьесберегающая</w:t>
      </w:r>
      <w:proofErr w:type="spellEnd"/>
      <w:r>
        <w:t xml:space="preserve"> деятельность педагога» появилось в педагогическом лексиконе в последние несколько лет. Оно включает в себя умения учителя осуществлять деятельность по профилактике физического, психологического и социально-нравственного здоровья ученика. </w:t>
      </w:r>
    </w:p>
    <w:p w:rsidR="00CD330A" w:rsidRDefault="00045AFA">
      <w:pPr>
        <w:spacing w:after="27"/>
        <w:ind w:left="264" w:right="6" w:firstLine="360"/>
      </w:pPr>
      <w:r>
        <w:t xml:space="preserve">Урок остаётся основной организационной формой образовательного процесса, поэтому важной частью </w:t>
      </w:r>
      <w:proofErr w:type="spellStart"/>
      <w:r>
        <w:t>здоровьесберегающей</w:t>
      </w:r>
      <w:proofErr w:type="spellEnd"/>
      <w:r>
        <w:t xml:space="preserve"> работы в школе является рациональная организация урока: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обстановка и гигиенические условия в классе (кабинете); </w:t>
      </w:r>
    </w:p>
    <w:p w:rsidR="00CD330A" w:rsidRDefault="00045AFA">
      <w:pPr>
        <w:numPr>
          <w:ilvl w:val="1"/>
          <w:numId w:val="7"/>
        </w:numPr>
        <w:ind w:right="6" w:hanging="360"/>
      </w:pPr>
      <w:proofErr w:type="gramStart"/>
      <w:r>
        <w:t>количество</w:t>
      </w:r>
      <w:proofErr w:type="gramEnd"/>
      <w:r>
        <w:t xml:space="preserve"> видов учебной деятельности(4-7 видов за урок); </w:t>
      </w:r>
    </w:p>
    <w:p w:rsidR="00CD330A" w:rsidRDefault="00045AFA">
      <w:pPr>
        <w:numPr>
          <w:ilvl w:val="1"/>
          <w:numId w:val="7"/>
        </w:numPr>
        <w:spacing w:after="29"/>
        <w:ind w:right="6" w:hanging="360"/>
      </w:pPr>
      <w:r>
        <w:t xml:space="preserve">средняя продолжительность и частота чередования различных видов учебной деятельности (7-10 минут);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количество видов преподавания (не менее трех);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чередование видов преподавания (не позже чем через 10-15 минут); </w:t>
      </w:r>
    </w:p>
    <w:p w:rsidR="00CD330A" w:rsidRDefault="00045AFA">
      <w:pPr>
        <w:numPr>
          <w:ilvl w:val="1"/>
          <w:numId w:val="7"/>
        </w:numPr>
        <w:spacing w:after="28"/>
        <w:ind w:right="6" w:hanging="360"/>
      </w:pPr>
      <w:proofErr w:type="gramStart"/>
      <w:r>
        <w:t>наличие</w:t>
      </w:r>
      <w:proofErr w:type="gramEnd"/>
      <w:r>
        <w:t xml:space="preserve"> и выбор места на уроке методов, способствующих активизации инициативы и творческого самовыражения самих учащихся, когда они действительно превращаются из «потребителей знаний» в субъектов действия по их получению и созиданию; </w:t>
      </w:r>
    </w:p>
    <w:p w:rsidR="005D65D8" w:rsidRDefault="00045AFA">
      <w:pPr>
        <w:numPr>
          <w:ilvl w:val="1"/>
          <w:numId w:val="7"/>
        </w:numPr>
        <w:ind w:right="6" w:hanging="360"/>
      </w:pPr>
      <w:r>
        <w:t xml:space="preserve">место и длительность применения ТСО (в соответствии с гигиеническими нормами);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rPr>
          <w:rFonts w:ascii="Arial" w:eastAsia="Arial" w:hAnsi="Arial" w:cs="Arial"/>
        </w:rPr>
        <w:t xml:space="preserve"> </w:t>
      </w:r>
      <w:r>
        <w:t xml:space="preserve">поза учащихся, чередование позы; </w:t>
      </w:r>
    </w:p>
    <w:p w:rsidR="00CD330A" w:rsidRDefault="00045AFA">
      <w:pPr>
        <w:numPr>
          <w:ilvl w:val="1"/>
          <w:numId w:val="7"/>
        </w:numPr>
        <w:spacing w:after="30"/>
        <w:ind w:right="6" w:hanging="360"/>
      </w:pPr>
      <w:r>
        <w:t>наличие, место, содержание и продолжительность оздоровительных моментов на уроке (</w:t>
      </w:r>
      <w:proofErr w:type="spellStart"/>
      <w:r>
        <w:t>физминутки</w:t>
      </w:r>
      <w:proofErr w:type="spellEnd"/>
      <w:r>
        <w:t xml:space="preserve">, динамические паузы, минутки релаксации, дыхательная гимнастика, гимнастика для глаз, массаж активных точек); </w:t>
      </w:r>
    </w:p>
    <w:p w:rsidR="00CD330A" w:rsidRDefault="00045AFA">
      <w:pPr>
        <w:numPr>
          <w:ilvl w:val="1"/>
          <w:numId w:val="7"/>
        </w:numPr>
        <w:spacing w:after="28"/>
        <w:ind w:right="6" w:hanging="360"/>
      </w:pPr>
      <w:r>
        <w:t xml:space="preserve">наличие в содержательной части урока вопросов, связанных со здоровьем и здоровым образом жизни;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наличие мотивации деятельности учащихся на уроке;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психологический климат на уроке; </w:t>
      </w:r>
    </w:p>
    <w:p w:rsidR="00CD330A" w:rsidRDefault="00045AFA">
      <w:pPr>
        <w:numPr>
          <w:ilvl w:val="1"/>
          <w:numId w:val="7"/>
        </w:numPr>
        <w:ind w:right="6" w:hanging="360"/>
      </w:pPr>
      <w:r>
        <w:t xml:space="preserve">наличие на уроке эмоциональных разрядок: шутка, улыбка, юмористическая или поучительная картинка, поговорка, известное высказывание (афоризм) с комментарием, небольшое стихотворения, музыкальная минутка и т.п. </w:t>
      </w:r>
    </w:p>
    <w:p w:rsidR="00CD330A" w:rsidRDefault="00045AFA">
      <w:pPr>
        <w:spacing w:after="38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CD330A" w:rsidRDefault="00045AFA">
      <w:pPr>
        <w:pStyle w:val="1"/>
        <w:numPr>
          <w:ilvl w:val="0"/>
          <w:numId w:val="0"/>
        </w:numPr>
        <w:ind w:left="259"/>
      </w:pPr>
      <w:r>
        <w:t xml:space="preserve">СТРУКТУРА МОНИТОРИНГА ЗДОРОВЬЕСБЕРЕГАЮЩЕЙ ДЕЯТЕЛЬНОСТИ </w:t>
      </w:r>
    </w:p>
    <w:p w:rsidR="00CD330A" w:rsidRDefault="00045AFA">
      <w:pPr>
        <w:spacing w:after="25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CD330A" w:rsidRDefault="00045AFA">
      <w:pPr>
        <w:spacing w:after="28"/>
        <w:ind w:left="274" w:right="6"/>
      </w:pPr>
      <w:r>
        <w:rPr>
          <w:b/>
        </w:rPr>
        <w:t xml:space="preserve">РАЗДЕЛ 1. </w:t>
      </w:r>
      <w:r>
        <w:t xml:space="preserve">Рациональная организация образовательного процесса и использование здоровьесберегающих технологий при реализации образовательного процесса в школе. </w:t>
      </w:r>
    </w:p>
    <w:p w:rsidR="00CD330A" w:rsidRDefault="00045AFA" w:rsidP="005D65D8">
      <w:pPr>
        <w:ind w:right="6"/>
      </w:pPr>
      <w:r>
        <w:lastRenderedPageBreak/>
        <w:t xml:space="preserve">Соблюдение санитарных норм, предъявляемых к организации учебного процесса. </w:t>
      </w:r>
    </w:p>
    <w:p w:rsidR="00CD330A" w:rsidRDefault="00045AFA" w:rsidP="005D65D8">
      <w:pPr>
        <w:numPr>
          <w:ilvl w:val="0"/>
          <w:numId w:val="8"/>
        </w:numPr>
        <w:ind w:right="6" w:hanging="360"/>
      </w:pPr>
      <w:r>
        <w:t xml:space="preserve">Применение здоровьесберегающих технологий в образовательном процессе. </w:t>
      </w:r>
    </w:p>
    <w:p w:rsidR="00CD330A" w:rsidRDefault="00045AFA" w:rsidP="005D65D8">
      <w:pPr>
        <w:numPr>
          <w:ilvl w:val="0"/>
          <w:numId w:val="8"/>
        </w:numPr>
        <w:spacing w:after="28"/>
        <w:ind w:right="6" w:hanging="360"/>
      </w:pPr>
      <w:r>
        <w:t xml:space="preserve">Психологические основы </w:t>
      </w:r>
      <w:proofErr w:type="spellStart"/>
      <w:r>
        <w:t>здоровьесберегающей</w:t>
      </w:r>
      <w:proofErr w:type="spellEnd"/>
      <w:r>
        <w:t xml:space="preserve"> организации учебного процесса. </w:t>
      </w:r>
      <w:r>
        <w:rPr>
          <w:b/>
        </w:rPr>
        <w:t xml:space="preserve">РАЗДЕЛ 2. </w:t>
      </w:r>
      <w:r>
        <w:t xml:space="preserve">Реализация здоровьесберегающих требований к инфраструктуре образовательного учреждения. </w:t>
      </w:r>
    </w:p>
    <w:p w:rsidR="00CD330A" w:rsidRDefault="00045AFA" w:rsidP="005D65D8">
      <w:pPr>
        <w:numPr>
          <w:ilvl w:val="0"/>
          <w:numId w:val="8"/>
        </w:numPr>
        <w:ind w:right="6" w:hanging="360"/>
      </w:pPr>
      <w:r>
        <w:t xml:space="preserve">Выполнение здоровьесберегающих требований к размещению ОУ, земельному участку, зданию школы. </w:t>
      </w:r>
    </w:p>
    <w:p w:rsidR="00CD330A" w:rsidRDefault="00045AFA" w:rsidP="005D65D8">
      <w:pPr>
        <w:spacing w:after="37"/>
        <w:ind w:left="994" w:right="6"/>
      </w:pPr>
      <w:r>
        <w:t xml:space="preserve">Организация качественного горячего питания обучающихся. </w:t>
      </w:r>
    </w:p>
    <w:p w:rsidR="00CD330A" w:rsidRDefault="00045AFA" w:rsidP="005D65D8">
      <w:pPr>
        <w:numPr>
          <w:ilvl w:val="0"/>
          <w:numId w:val="8"/>
        </w:numPr>
        <w:spacing w:after="29"/>
        <w:ind w:right="6" w:hanging="360"/>
      </w:pPr>
      <w:r>
        <w:t xml:space="preserve">Выполнение здоровьесберегающих требований к воздушно-тепловому режиму образовательного учреждения. </w:t>
      </w:r>
    </w:p>
    <w:p w:rsidR="00CD330A" w:rsidRDefault="00045AFA" w:rsidP="005D65D8">
      <w:pPr>
        <w:numPr>
          <w:ilvl w:val="0"/>
          <w:numId w:val="8"/>
        </w:numPr>
        <w:spacing w:after="30"/>
        <w:ind w:right="6" w:hanging="360"/>
      </w:pPr>
      <w:r>
        <w:t xml:space="preserve">Выполнение здоровьесберегающих требований к естественному и искусственному освещению </w:t>
      </w:r>
    </w:p>
    <w:p w:rsidR="00CD330A" w:rsidRDefault="00045AFA" w:rsidP="005D65D8">
      <w:pPr>
        <w:numPr>
          <w:ilvl w:val="0"/>
          <w:numId w:val="8"/>
        </w:numPr>
        <w:ind w:right="6" w:hanging="360"/>
      </w:pPr>
      <w:r>
        <w:t xml:space="preserve">Выполнение здоровьесберегающих требований к состоянию и оборудованию учебных кабинетов и применению в образовательном процессе технических средств обучения. </w:t>
      </w:r>
    </w:p>
    <w:p w:rsidR="00CD330A" w:rsidRDefault="005D65D8" w:rsidP="005D65D8">
      <w:pPr>
        <w:spacing w:after="28"/>
        <w:ind w:left="993" w:right="6" w:hanging="729"/>
      </w:pPr>
      <w:r>
        <w:rPr>
          <w:b/>
        </w:rPr>
        <w:t xml:space="preserve">            </w:t>
      </w:r>
      <w:r w:rsidR="00045AFA">
        <w:rPr>
          <w:b/>
        </w:rPr>
        <w:t xml:space="preserve">РАЗДЕЛ 3. </w:t>
      </w:r>
      <w:r w:rsidR="00045AFA">
        <w:t xml:space="preserve">Целостность системы формирования культуры здорового и безопасного </w:t>
      </w:r>
      <w:r>
        <w:t xml:space="preserve">   </w:t>
      </w:r>
      <w:r w:rsidR="00045AFA">
        <w:t xml:space="preserve">образа жизни обучающихся (организация </w:t>
      </w:r>
      <w:proofErr w:type="spellStart"/>
      <w:r w:rsidR="00045AFA">
        <w:t>здоровьесберегающей</w:t>
      </w:r>
      <w:proofErr w:type="spellEnd"/>
      <w:r w:rsidR="00045AFA">
        <w:t xml:space="preserve"> деятельности ОУ и готовность учителей к реализации </w:t>
      </w:r>
      <w:proofErr w:type="spellStart"/>
      <w:r w:rsidR="00045AFA">
        <w:t>здоровьесберегающей</w:t>
      </w:r>
      <w:proofErr w:type="spellEnd"/>
      <w:r w:rsidR="00045AFA">
        <w:t xml:space="preserve"> деятельности). </w:t>
      </w:r>
    </w:p>
    <w:p w:rsidR="00CD330A" w:rsidRDefault="00045AFA" w:rsidP="005D65D8">
      <w:pPr>
        <w:numPr>
          <w:ilvl w:val="0"/>
          <w:numId w:val="8"/>
        </w:numPr>
        <w:spacing w:after="27"/>
        <w:ind w:right="6" w:hanging="360"/>
      </w:pPr>
      <w:r>
        <w:t xml:space="preserve">Позиционирование </w:t>
      </w:r>
      <w:r>
        <w:tab/>
        <w:t xml:space="preserve">школы </w:t>
      </w:r>
      <w:r>
        <w:tab/>
        <w:t xml:space="preserve">в </w:t>
      </w:r>
      <w:r>
        <w:tab/>
        <w:t xml:space="preserve">качестве </w:t>
      </w:r>
      <w:r>
        <w:tab/>
      </w:r>
      <w:proofErr w:type="spellStart"/>
      <w:r>
        <w:t>здоровьесберегающего</w:t>
      </w:r>
      <w:proofErr w:type="spellEnd"/>
      <w:r>
        <w:t xml:space="preserve"> образовательного учреждения. </w:t>
      </w:r>
    </w:p>
    <w:p w:rsidR="00CD330A" w:rsidRDefault="00045AFA" w:rsidP="005D65D8">
      <w:pPr>
        <w:numPr>
          <w:ilvl w:val="0"/>
          <w:numId w:val="8"/>
        </w:numPr>
        <w:spacing w:after="25"/>
        <w:ind w:right="6" w:hanging="360"/>
      </w:pPr>
      <w:r>
        <w:t xml:space="preserve">Вовлечение школы в сетевое взаимодействие системы здоровьесберегающих школ, научно-педагогических и общественных организаций. </w:t>
      </w:r>
    </w:p>
    <w:p w:rsidR="00CD330A" w:rsidRDefault="00045AFA" w:rsidP="005D65D8">
      <w:pPr>
        <w:numPr>
          <w:ilvl w:val="0"/>
          <w:numId w:val="8"/>
        </w:numPr>
        <w:ind w:right="6" w:hanging="360"/>
      </w:pPr>
      <w:r>
        <w:t xml:space="preserve">Готовность учителей к участию в </w:t>
      </w:r>
      <w:proofErr w:type="spellStart"/>
      <w:r>
        <w:t>здоровьеохранной</w:t>
      </w:r>
      <w:proofErr w:type="spellEnd"/>
      <w:r>
        <w:t xml:space="preserve"> работе. </w:t>
      </w:r>
    </w:p>
    <w:p w:rsidR="00CD330A" w:rsidRDefault="00045AFA" w:rsidP="005D65D8">
      <w:pPr>
        <w:numPr>
          <w:ilvl w:val="0"/>
          <w:numId w:val="8"/>
        </w:numPr>
        <w:spacing w:after="28"/>
        <w:ind w:right="6" w:hanging="360"/>
      </w:pPr>
      <w:r>
        <w:t xml:space="preserve">Организация методической работы по повышению квалификации педагогических кадров в области </w:t>
      </w:r>
      <w:proofErr w:type="spellStart"/>
      <w:r>
        <w:t>здоровьесберегающего</w:t>
      </w:r>
      <w:proofErr w:type="spellEnd"/>
      <w:r>
        <w:t xml:space="preserve"> образования. </w:t>
      </w:r>
    </w:p>
    <w:p w:rsidR="00CD330A" w:rsidRDefault="00045AFA">
      <w:pPr>
        <w:spacing w:after="28"/>
        <w:ind w:left="274" w:right="6"/>
      </w:pPr>
      <w:r>
        <w:rPr>
          <w:b/>
        </w:rPr>
        <w:t xml:space="preserve">РАЗДЕЛ 4. </w:t>
      </w:r>
      <w:r>
        <w:t xml:space="preserve">Реализация здоровьесберегающих технологий физкультуры и спорта в </w:t>
      </w:r>
      <w:proofErr w:type="spellStart"/>
      <w:r>
        <w:t>здоровьеохранной</w:t>
      </w:r>
      <w:proofErr w:type="spellEnd"/>
      <w:r>
        <w:t xml:space="preserve"> деятельности образовательного учреждения </w:t>
      </w:r>
    </w:p>
    <w:p w:rsidR="00CD330A" w:rsidRDefault="00045AFA">
      <w:pPr>
        <w:numPr>
          <w:ilvl w:val="0"/>
          <w:numId w:val="8"/>
        </w:numPr>
        <w:ind w:right="6" w:hanging="360"/>
      </w:pPr>
      <w:r>
        <w:t xml:space="preserve">Состояние физкультурно-спортивного комплекса образовательного учреждения. </w:t>
      </w:r>
    </w:p>
    <w:p w:rsidR="00CD330A" w:rsidRDefault="00045AFA">
      <w:pPr>
        <w:numPr>
          <w:ilvl w:val="0"/>
          <w:numId w:val="8"/>
        </w:numPr>
        <w:ind w:right="6" w:hanging="360"/>
      </w:pPr>
      <w:r>
        <w:t xml:space="preserve">Организация уроков физвоспитания в образовательном учреждении. </w:t>
      </w:r>
    </w:p>
    <w:p w:rsidR="00CD330A" w:rsidRDefault="00045AFA">
      <w:pPr>
        <w:numPr>
          <w:ilvl w:val="0"/>
          <w:numId w:val="8"/>
        </w:numPr>
        <w:ind w:right="6" w:hanging="360"/>
      </w:pPr>
      <w:r>
        <w:t xml:space="preserve">Физвоспитание в режиме дня школы. </w:t>
      </w:r>
    </w:p>
    <w:p w:rsidR="00CD330A" w:rsidRDefault="00045AFA">
      <w:pPr>
        <w:numPr>
          <w:ilvl w:val="0"/>
          <w:numId w:val="8"/>
        </w:numPr>
        <w:ind w:right="6" w:hanging="360"/>
      </w:pPr>
      <w:r>
        <w:t xml:space="preserve">Внеклассная физкультурно-спортивная работа. </w:t>
      </w:r>
    </w:p>
    <w:p w:rsidR="00CD330A" w:rsidRDefault="00045AFA">
      <w:pPr>
        <w:numPr>
          <w:ilvl w:val="0"/>
          <w:numId w:val="8"/>
        </w:numPr>
        <w:spacing w:after="29"/>
        <w:ind w:right="6" w:hanging="360"/>
      </w:pPr>
      <w:r>
        <w:t xml:space="preserve">Контроль за выполнением обучающимися образовательного учреждения нормативов двигательной активности. </w:t>
      </w:r>
    </w:p>
    <w:p w:rsidR="00CD330A" w:rsidRDefault="00045AFA">
      <w:pPr>
        <w:numPr>
          <w:ilvl w:val="0"/>
          <w:numId w:val="8"/>
        </w:numPr>
        <w:ind w:right="6" w:hanging="360"/>
      </w:pPr>
      <w:r>
        <w:t xml:space="preserve">Комплексная оценка физической подготовленности обучающихся образовательного учреждения. </w:t>
      </w:r>
    </w:p>
    <w:p w:rsidR="00CD330A" w:rsidRDefault="00045AFA">
      <w:pPr>
        <w:spacing w:after="28"/>
        <w:ind w:left="274" w:right="6"/>
      </w:pPr>
      <w:r>
        <w:rPr>
          <w:b/>
        </w:rPr>
        <w:t xml:space="preserve">РАЗДЕЛ 5. </w:t>
      </w:r>
      <w:r>
        <w:t xml:space="preserve">Образовательная и воспитательная работа по организации системы формирования приоритетов здорового образа жизни обучающихся. </w:t>
      </w:r>
    </w:p>
    <w:p w:rsidR="00CD330A" w:rsidRDefault="00045AFA">
      <w:pPr>
        <w:numPr>
          <w:ilvl w:val="0"/>
          <w:numId w:val="8"/>
        </w:numPr>
        <w:spacing w:after="28"/>
        <w:ind w:right="6" w:hanging="360"/>
      </w:pPr>
      <w:r>
        <w:t xml:space="preserve">Организация образовательной работы в образовательном учреждении в рамках учебных дисциплин </w:t>
      </w:r>
      <w:proofErr w:type="spellStart"/>
      <w:r>
        <w:t>здоровьеохранного</w:t>
      </w:r>
      <w:proofErr w:type="spellEnd"/>
      <w:r>
        <w:t xml:space="preserve"> блока. </w:t>
      </w:r>
    </w:p>
    <w:p w:rsidR="00CD330A" w:rsidRDefault="00045AFA">
      <w:pPr>
        <w:numPr>
          <w:ilvl w:val="0"/>
          <w:numId w:val="8"/>
        </w:numPr>
        <w:spacing w:after="28"/>
        <w:ind w:right="6" w:hanging="360"/>
      </w:pPr>
      <w:r>
        <w:t xml:space="preserve">Организация воспитательной работы в ОУ в области формирования культуры здорового образа жизни обучающихся. </w:t>
      </w:r>
    </w:p>
    <w:p w:rsidR="00CD330A" w:rsidRDefault="00045AFA">
      <w:pPr>
        <w:numPr>
          <w:ilvl w:val="0"/>
          <w:numId w:val="8"/>
        </w:numPr>
        <w:ind w:right="6" w:hanging="360"/>
      </w:pPr>
      <w:r>
        <w:t xml:space="preserve">Участие обучающихся и их родителей в </w:t>
      </w:r>
      <w:proofErr w:type="spellStart"/>
      <w:r>
        <w:t>здоровьеохранной</w:t>
      </w:r>
      <w:proofErr w:type="spellEnd"/>
      <w:r>
        <w:t xml:space="preserve"> работе образовательного учреждения. </w:t>
      </w:r>
    </w:p>
    <w:p w:rsidR="00CD330A" w:rsidRDefault="00045AFA">
      <w:pPr>
        <w:spacing w:after="29"/>
        <w:ind w:left="274" w:right="6"/>
      </w:pPr>
      <w:r>
        <w:rPr>
          <w:b/>
        </w:rPr>
        <w:lastRenderedPageBreak/>
        <w:t xml:space="preserve">РАЗДЕЛ 6. </w:t>
      </w:r>
      <w:r>
        <w:t xml:space="preserve">Организация профилактики употребления </w:t>
      </w:r>
      <w:proofErr w:type="spellStart"/>
      <w:r>
        <w:t>психоактивных</w:t>
      </w:r>
      <w:proofErr w:type="spellEnd"/>
      <w:r>
        <w:t xml:space="preserve"> веществ в социальной среде обучающихся. </w:t>
      </w:r>
    </w:p>
    <w:p w:rsidR="00CD330A" w:rsidRDefault="00045AFA">
      <w:pPr>
        <w:numPr>
          <w:ilvl w:val="0"/>
          <w:numId w:val="8"/>
        </w:numPr>
        <w:ind w:right="6" w:hanging="360"/>
      </w:pPr>
      <w:r>
        <w:t xml:space="preserve">Программа профилактики употребления </w:t>
      </w:r>
      <w:proofErr w:type="spellStart"/>
      <w:r>
        <w:t>психоактивных</w:t>
      </w:r>
      <w:proofErr w:type="spellEnd"/>
      <w:r>
        <w:t xml:space="preserve"> веществ обучающимися. </w:t>
      </w:r>
    </w:p>
    <w:p w:rsidR="00CD330A" w:rsidRDefault="00045AFA">
      <w:pPr>
        <w:numPr>
          <w:ilvl w:val="0"/>
          <w:numId w:val="8"/>
        </w:numPr>
        <w:spacing w:after="27"/>
        <w:ind w:right="6" w:hanging="360"/>
      </w:pPr>
      <w:r>
        <w:t xml:space="preserve">Выявление </w:t>
      </w:r>
      <w:r>
        <w:tab/>
        <w:t xml:space="preserve">факторов </w:t>
      </w:r>
      <w:r>
        <w:tab/>
        <w:t xml:space="preserve">риска </w:t>
      </w:r>
      <w:r>
        <w:tab/>
        <w:t xml:space="preserve">распространения </w:t>
      </w:r>
      <w:r>
        <w:tab/>
      </w:r>
      <w:proofErr w:type="spellStart"/>
      <w:r>
        <w:t>психоактивных</w:t>
      </w:r>
      <w:proofErr w:type="spellEnd"/>
      <w:r>
        <w:t xml:space="preserve"> </w:t>
      </w:r>
      <w:r>
        <w:tab/>
        <w:t xml:space="preserve">веществ в </w:t>
      </w:r>
      <w:r>
        <w:tab/>
        <w:t xml:space="preserve">среде обучающихся. </w:t>
      </w:r>
    </w:p>
    <w:p w:rsidR="00CD330A" w:rsidRDefault="00045AFA">
      <w:pPr>
        <w:numPr>
          <w:ilvl w:val="0"/>
          <w:numId w:val="8"/>
        </w:numPr>
        <w:ind w:right="6" w:hanging="360"/>
      </w:pPr>
      <w:r>
        <w:t xml:space="preserve">Организация безопасной поддерживающей образовательной среды. </w:t>
      </w:r>
    </w:p>
    <w:p w:rsidR="00CD330A" w:rsidRDefault="00045AFA">
      <w:pPr>
        <w:spacing w:after="28"/>
        <w:ind w:left="274" w:right="6"/>
      </w:pPr>
      <w:r>
        <w:rPr>
          <w:b/>
        </w:rPr>
        <w:t xml:space="preserve">РАЗДЕЛ 7. </w:t>
      </w:r>
      <w:r>
        <w:t xml:space="preserve">Организация комплексного сопровождения системы формирования здорового образа жизни обучающихся (система медицинского обслуживания обучающихся). </w:t>
      </w:r>
    </w:p>
    <w:p w:rsidR="00CD330A" w:rsidRDefault="00045AFA">
      <w:pPr>
        <w:numPr>
          <w:ilvl w:val="0"/>
          <w:numId w:val="8"/>
        </w:numPr>
        <w:ind w:right="6" w:hanging="360"/>
      </w:pPr>
      <w:r>
        <w:t xml:space="preserve">Оценка комплексных показателей состояния здоровья обучающихся. </w:t>
      </w:r>
    </w:p>
    <w:p w:rsidR="005D65D8" w:rsidRDefault="005D65D8" w:rsidP="005D65D8">
      <w:pPr>
        <w:ind w:left="991" w:right="6" w:firstLine="0"/>
      </w:pPr>
    </w:p>
    <w:p w:rsidR="00CD330A" w:rsidRDefault="00045AFA">
      <w:pPr>
        <w:spacing w:after="28"/>
        <w:ind w:left="274" w:right="6"/>
      </w:pPr>
      <w:r>
        <w:rPr>
          <w:b/>
        </w:rPr>
        <w:t xml:space="preserve">РАЗДЕЛ 8. </w:t>
      </w:r>
      <w:r>
        <w:t xml:space="preserve">Организация системы мониторинга </w:t>
      </w:r>
      <w:proofErr w:type="spellStart"/>
      <w:r>
        <w:t>сформированности</w:t>
      </w:r>
      <w:proofErr w:type="spellEnd"/>
      <w:r>
        <w:t xml:space="preserve"> культуры здорового образа жизни обучающихся (средствами психологических технологий, анкетных методов и социологических опросов). </w:t>
      </w:r>
    </w:p>
    <w:p w:rsidR="00CD330A" w:rsidRDefault="00045AFA">
      <w:pPr>
        <w:numPr>
          <w:ilvl w:val="0"/>
          <w:numId w:val="8"/>
        </w:numPr>
        <w:spacing w:after="28"/>
        <w:ind w:right="6" w:hanging="360"/>
      </w:pPr>
      <w:r>
        <w:t xml:space="preserve">Программа диагностики психологических характеристик обучающихся, связанных с показателями их здоровья. </w:t>
      </w:r>
    </w:p>
    <w:p w:rsidR="00CD330A" w:rsidRDefault="00045AFA">
      <w:pPr>
        <w:numPr>
          <w:ilvl w:val="0"/>
          <w:numId w:val="8"/>
        </w:numPr>
        <w:ind w:right="6" w:hanging="360"/>
      </w:pPr>
      <w:r>
        <w:t xml:space="preserve">Программа анкетирования показателей здоровья и образа жизни обучающихся. </w:t>
      </w:r>
    </w:p>
    <w:p w:rsidR="00CD330A" w:rsidRDefault="00045AFA">
      <w:pPr>
        <w:ind w:left="994" w:right="6"/>
      </w:pPr>
      <w:r>
        <w:t xml:space="preserve">Оценка </w:t>
      </w:r>
      <w:proofErr w:type="spellStart"/>
      <w:r>
        <w:t>сформированности</w:t>
      </w:r>
      <w:proofErr w:type="spellEnd"/>
      <w:r>
        <w:t xml:space="preserve">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 </w:t>
      </w:r>
    </w:p>
    <w:p w:rsidR="00CD330A" w:rsidRDefault="00045AFA">
      <w:pPr>
        <w:spacing w:after="32" w:line="259" w:lineRule="auto"/>
        <w:ind w:left="0" w:firstLine="0"/>
        <w:jc w:val="left"/>
      </w:pPr>
      <w:r>
        <w:t xml:space="preserve"> </w:t>
      </w:r>
    </w:p>
    <w:p w:rsidR="00CD330A" w:rsidRDefault="00045AFA">
      <w:pPr>
        <w:pStyle w:val="1"/>
        <w:numPr>
          <w:ilvl w:val="0"/>
          <w:numId w:val="0"/>
        </w:numPr>
        <w:spacing w:after="42"/>
        <w:ind w:left="259"/>
      </w:pPr>
      <w:r>
        <w:t xml:space="preserve">ЗДОРОВЬЕСБЕРЕГАЮЩИЕ СРЕДСТВА И ТЕХНОЛОГИИ, ПРИМЕНЯЕМЫЕ В УСЛОВИЯХ ОБРАЗОВАТЕЛЬНОГО УЧРЕЖДЕНИЯ </w:t>
      </w:r>
    </w:p>
    <w:p w:rsidR="00CD330A" w:rsidRDefault="00045AFA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CD330A" w:rsidRDefault="00045AFA">
      <w:pPr>
        <w:numPr>
          <w:ilvl w:val="0"/>
          <w:numId w:val="9"/>
        </w:numPr>
        <w:spacing w:after="28"/>
        <w:ind w:hanging="360"/>
      </w:pPr>
      <w:r>
        <w:rPr>
          <w:b/>
        </w:rPr>
        <w:t xml:space="preserve">Гигиенические средства (медико-гигиенические </w:t>
      </w:r>
      <w:proofErr w:type="spellStart"/>
      <w:r>
        <w:rPr>
          <w:b/>
        </w:rPr>
        <w:t>здоровьесберегающие</w:t>
      </w:r>
      <w:proofErr w:type="spellEnd"/>
      <w:r>
        <w:rPr>
          <w:b/>
        </w:rPr>
        <w:t xml:space="preserve"> технологии), </w:t>
      </w:r>
      <w:r>
        <w:t xml:space="preserve">включающие комплекс мер, направленных на соблюдение надлежащих гигиенических условий в соответствии с регламентациями </w:t>
      </w:r>
      <w:proofErr w:type="spellStart"/>
      <w:r>
        <w:t>СанПинНов</w:t>
      </w:r>
      <w:proofErr w:type="spellEnd"/>
      <w:r>
        <w:t xml:space="preserve">: </w:t>
      </w:r>
    </w:p>
    <w:p w:rsidR="00CD330A" w:rsidRDefault="00045AFA">
      <w:pPr>
        <w:numPr>
          <w:ilvl w:val="1"/>
          <w:numId w:val="9"/>
        </w:numPr>
        <w:spacing w:after="26"/>
        <w:ind w:right="6" w:hanging="360"/>
      </w:pPr>
      <w:r>
        <w:t xml:space="preserve">Требования к материально-техническому состоянию здания школы; организация влажной уборки помещений, регулярное проветривание классов. </w:t>
      </w:r>
    </w:p>
    <w:p w:rsidR="00CD330A" w:rsidRDefault="00045AFA">
      <w:pPr>
        <w:numPr>
          <w:ilvl w:val="1"/>
          <w:numId w:val="9"/>
        </w:numPr>
        <w:ind w:right="6" w:hanging="360"/>
      </w:pPr>
      <w:r>
        <w:t xml:space="preserve">Обеспечение рационального уровня учебной нагрузки во </w:t>
      </w:r>
      <w:proofErr w:type="spellStart"/>
      <w:r>
        <w:t>избежании</w:t>
      </w:r>
      <w:proofErr w:type="spellEnd"/>
      <w:r>
        <w:t xml:space="preserve"> переутомления. </w:t>
      </w:r>
    </w:p>
    <w:p w:rsidR="00CD330A" w:rsidRDefault="00045AFA">
      <w:pPr>
        <w:numPr>
          <w:ilvl w:val="1"/>
          <w:numId w:val="9"/>
        </w:numPr>
        <w:spacing w:after="28"/>
        <w:ind w:right="6" w:hanging="360"/>
      </w:pPr>
      <w:r>
        <w:t xml:space="preserve">Организация рационального горячего питания обучающихся - пища должна быть полноценной по химическому составу. Быть безвредной в химическом отношении и безопасной с точки зрения бактериального состава. </w:t>
      </w:r>
    </w:p>
    <w:p w:rsidR="00CD330A" w:rsidRDefault="00045AFA">
      <w:pPr>
        <w:numPr>
          <w:ilvl w:val="1"/>
          <w:numId w:val="9"/>
        </w:numPr>
        <w:ind w:right="6" w:hanging="360"/>
      </w:pPr>
      <w:r>
        <w:t xml:space="preserve">Соблюдение общего режима дня обучающихся – режима умственного труда, двигательной активности, режима питания и сна. </w:t>
      </w:r>
    </w:p>
    <w:p w:rsidR="00CD330A" w:rsidRDefault="00045AFA">
      <w:pPr>
        <w:spacing w:after="28"/>
        <w:ind w:left="641" w:right="6"/>
      </w:pPr>
      <w:r>
        <w:t xml:space="preserve">Соблюдение требований медицинской направленности: </w:t>
      </w:r>
    </w:p>
    <w:p w:rsidR="00CD330A" w:rsidRDefault="00045AFA">
      <w:pPr>
        <w:numPr>
          <w:ilvl w:val="1"/>
          <w:numId w:val="9"/>
        </w:numPr>
        <w:spacing w:after="28"/>
        <w:ind w:right="6" w:hanging="360"/>
      </w:pPr>
      <w:r>
        <w:t xml:space="preserve">Своевременная диспансеризация учащихся школы, педагогов и сотрудников образовательного учреждения. </w:t>
      </w:r>
    </w:p>
    <w:p w:rsidR="00CD330A" w:rsidRDefault="00045AFA">
      <w:pPr>
        <w:numPr>
          <w:ilvl w:val="1"/>
          <w:numId w:val="9"/>
        </w:numPr>
        <w:ind w:right="6" w:hanging="360"/>
      </w:pPr>
      <w:r>
        <w:t xml:space="preserve">Формирование привычной потребности вести здоровый образ жизни. </w:t>
      </w:r>
    </w:p>
    <w:p w:rsidR="00CD330A" w:rsidRDefault="00045AFA">
      <w:pPr>
        <w:numPr>
          <w:ilvl w:val="1"/>
          <w:numId w:val="9"/>
        </w:numPr>
        <w:ind w:right="6" w:hanging="360"/>
      </w:pPr>
      <w:r>
        <w:t xml:space="preserve">Привитие детям элементарных навыков личной и общественной гигиены. </w:t>
      </w:r>
    </w:p>
    <w:p w:rsidR="00CD330A" w:rsidRDefault="00045AFA">
      <w:pPr>
        <w:numPr>
          <w:ilvl w:val="1"/>
          <w:numId w:val="9"/>
        </w:numPr>
        <w:ind w:right="6" w:hanging="360"/>
      </w:pPr>
      <w:r>
        <w:t xml:space="preserve">Реализация профилактических программ прививок учащихся с целью предупреждения инфекций. </w:t>
      </w:r>
    </w:p>
    <w:p w:rsidR="00CD330A" w:rsidRDefault="00045AFA">
      <w:pPr>
        <w:numPr>
          <w:ilvl w:val="0"/>
          <w:numId w:val="9"/>
        </w:numPr>
        <w:spacing w:after="28"/>
        <w:ind w:hanging="360"/>
      </w:pPr>
      <w:r>
        <w:rPr>
          <w:b/>
        </w:rPr>
        <w:t xml:space="preserve">Средства двигательной направленности (физкультурно-оздоровительные </w:t>
      </w:r>
      <w:proofErr w:type="spellStart"/>
      <w:r>
        <w:rPr>
          <w:b/>
        </w:rPr>
        <w:t>здоровьесберегающие</w:t>
      </w:r>
      <w:proofErr w:type="spellEnd"/>
      <w:r>
        <w:rPr>
          <w:b/>
        </w:rPr>
        <w:t xml:space="preserve"> технологии). </w:t>
      </w:r>
      <w:r>
        <w:t xml:space="preserve">В основном данные технологии реализуются на уроках </w:t>
      </w:r>
      <w:r>
        <w:lastRenderedPageBreak/>
        <w:t xml:space="preserve">физкультуры и в работе спортивных секций. Распределение обучающихся на основную, подготовительную и специальную группы для участия в физкультурно- оздоровительных и спортивно-массовых мероприятиях, проводит врач с учетом их состояния здоровья (или на основании справок об их здоровье). </w:t>
      </w:r>
    </w:p>
    <w:p w:rsidR="00CD330A" w:rsidRDefault="00045AFA">
      <w:pPr>
        <w:numPr>
          <w:ilvl w:val="1"/>
          <w:numId w:val="9"/>
        </w:numPr>
        <w:ind w:right="6" w:hanging="360"/>
      </w:pPr>
      <w:r>
        <w:t xml:space="preserve">Уроки физкультуры, способствующие тренировке силы, выносливости, быстроты, гибкости и других </w:t>
      </w:r>
      <w:proofErr w:type="gramStart"/>
      <w:r>
        <w:t>качеств..</w:t>
      </w:r>
      <w:proofErr w:type="gramEnd"/>
      <w:r>
        <w:t xml:space="preserve"> </w:t>
      </w:r>
    </w:p>
    <w:p w:rsidR="00CD330A" w:rsidRDefault="00045AFA">
      <w:pPr>
        <w:spacing w:after="28"/>
        <w:ind w:left="641" w:right="6"/>
      </w:pPr>
      <w:r>
        <w:t xml:space="preserve">Двигательная активность обучающихся, помимо уроков физической культуры, в образовательном процессе обеспечиваться за счет: </w:t>
      </w:r>
    </w:p>
    <w:p w:rsidR="00CD330A" w:rsidRDefault="00045AFA">
      <w:pPr>
        <w:numPr>
          <w:ilvl w:val="1"/>
          <w:numId w:val="9"/>
        </w:numPr>
        <w:ind w:right="6" w:hanging="360"/>
      </w:pPr>
      <w:r>
        <w:t xml:space="preserve">Физкультминуток в соответствии с рекомендуемым комплексом упражнений. </w:t>
      </w:r>
    </w:p>
    <w:p w:rsidR="00CD330A" w:rsidRDefault="00045AFA">
      <w:pPr>
        <w:numPr>
          <w:ilvl w:val="1"/>
          <w:numId w:val="9"/>
        </w:numPr>
        <w:ind w:right="6" w:hanging="360"/>
      </w:pPr>
      <w:r>
        <w:t xml:space="preserve">Организованных подвижных игр на переменах. </w:t>
      </w:r>
    </w:p>
    <w:p w:rsidR="00CD330A" w:rsidRDefault="00045AFA">
      <w:pPr>
        <w:numPr>
          <w:ilvl w:val="1"/>
          <w:numId w:val="9"/>
        </w:numPr>
        <w:spacing w:after="27"/>
        <w:ind w:right="6" w:hanging="360"/>
      </w:pPr>
      <w:r>
        <w:t xml:space="preserve">Внеклассных спортивных занятий и соревнований, общешкольных спортивных мероприятий, дней здоровья. </w:t>
      </w:r>
    </w:p>
    <w:p w:rsidR="00CD330A" w:rsidRDefault="00045AFA">
      <w:pPr>
        <w:numPr>
          <w:ilvl w:val="1"/>
          <w:numId w:val="9"/>
        </w:numPr>
        <w:ind w:right="6" w:hanging="360"/>
      </w:pPr>
      <w:r>
        <w:t xml:space="preserve">Самостоятельных занятий физической культурой в секциях и клубах. </w:t>
      </w:r>
    </w:p>
    <w:p w:rsidR="00CD330A" w:rsidRDefault="00045AFA">
      <w:pPr>
        <w:numPr>
          <w:ilvl w:val="0"/>
          <w:numId w:val="9"/>
        </w:numPr>
        <w:spacing w:after="29" w:line="270" w:lineRule="auto"/>
        <w:ind w:hanging="360"/>
      </w:pPr>
      <w:r>
        <w:rPr>
          <w:b/>
        </w:rPr>
        <w:t>Средства организации благоприятной психолого-педагогической среды ОУ (</w:t>
      </w:r>
      <w:proofErr w:type="spellStart"/>
      <w:r>
        <w:rPr>
          <w:b/>
        </w:rPr>
        <w:t>здоровьесберегающие</w:t>
      </w:r>
      <w:proofErr w:type="spellEnd"/>
      <w:r>
        <w:rPr>
          <w:b/>
        </w:rPr>
        <w:t xml:space="preserve"> образовательные технологии – психолого-педагогические). </w:t>
      </w:r>
      <w:r>
        <w:t xml:space="preserve">Психолого-педагогическое сопровождение всех элементов образовательного процесса. </w:t>
      </w:r>
    </w:p>
    <w:p w:rsidR="00CD330A" w:rsidRDefault="00045AFA">
      <w:pPr>
        <w:numPr>
          <w:ilvl w:val="1"/>
          <w:numId w:val="9"/>
        </w:numPr>
        <w:spacing w:after="28"/>
        <w:ind w:right="6" w:hanging="360"/>
      </w:pPr>
      <w:r>
        <w:t xml:space="preserve">Обеспечение положительного эмоционального климата в ученическом коллективе и в процессе взаимодействия учитель-ученик. </w:t>
      </w:r>
    </w:p>
    <w:p w:rsidR="00CD330A" w:rsidRDefault="00045AFA" w:rsidP="008F202C">
      <w:pPr>
        <w:numPr>
          <w:ilvl w:val="1"/>
          <w:numId w:val="9"/>
        </w:numPr>
        <w:ind w:right="6" w:hanging="360"/>
        <w:sectPr w:rsidR="00CD330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1" w:h="16841"/>
          <w:pgMar w:top="829" w:right="984" w:bottom="1319" w:left="739" w:header="781" w:footer="864" w:gutter="0"/>
          <w:cols w:space="720"/>
          <w:titlePg/>
        </w:sectPr>
      </w:pPr>
      <w:r>
        <w:t xml:space="preserve">Всесторонняя психофизическая диагностика всех личностных сфер обучающихся в процессе их развития. </w:t>
      </w:r>
    </w:p>
    <w:p w:rsidR="00CD330A" w:rsidRDefault="00045AFA">
      <w:pPr>
        <w:numPr>
          <w:ilvl w:val="0"/>
          <w:numId w:val="9"/>
        </w:numPr>
        <w:spacing w:after="30" w:line="270" w:lineRule="auto"/>
        <w:ind w:hanging="360"/>
      </w:pPr>
      <w:r>
        <w:rPr>
          <w:b/>
        </w:rPr>
        <w:lastRenderedPageBreak/>
        <w:t>Средства педагогического воздействия, организации учебного процесса (</w:t>
      </w:r>
      <w:proofErr w:type="spellStart"/>
      <w:r>
        <w:rPr>
          <w:b/>
        </w:rPr>
        <w:t>здоровьесберегающие</w:t>
      </w:r>
      <w:proofErr w:type="spellEnd"/>
      <w:r>
        <w:rPr>
          <w:b/>
        </w:rPr>
        <w:t xml:space="preserve"> образовательные технологии – организационно-</w:t>
      </w:r>
      <w:proofErr w:type="spellStart"/>
      <w:r>
        <w:rPr>
          <w:b/>
        </w:rPr>
        <w:t>педагогичесие</w:t>
      </w:r>
      <w:proofErr w:type="spellEnd"/>
      <w:r>
        <w:rPr>
          <w:b/>
        </w:rPr>
        <w:t xml:space="preserve">). </w:t>
      </w:r>
      <w:r>
        <w:t xml:space="preserve">Способствуют предотвращению состояния </w:t>
      </w:r>
      <w:proofErr w:type="spellStart"/>
      <w:r>
        <w:t>дезадаптационных</w:t>
      </w:r>
      <w:proofErr w:type="spellEnd"/>
      <w:r>
        <w:t xml:space="preserve"> состояний. </w:t>
      </w:r>
    </w:p>
    <w:p w:rsidR="00CD330A" w:rsidRDefault="00045AFA">
      <w:pPr>
        <w:numPr>
          <w:ilvl w:val="1"/>
          <w:numId w:val="9"/>
        </w:numPr>
        <w:spacing w:after="29"/>
        <w:ind w:right="6" w:hanging="360"/>
      </w:pPr>
      <w:r>
        <w:t xml:space="preserve">Интеграция оздоровительной деятельности в образовательный процесс (частично регламентировано в СанПиНах). </w:t>
      </w:r>
    </w:p>
    <w:p w:rsidR="00CD330A" w:rsidRDefault="00045AFA">
      <w:pPr>
        <w:numPr>
          <w:ilvl w:val="1"/>
          <w:numId w:val="9"/>
        </w:numPr>
        <w:ind w:right="6" w:hanging="360"/>
      </w:pPr>
      <w:r>
        <w:t xml:space="preserve">Системный подход к организации образовательной деятельности. </w:t>
      </w:r>
    </w:p>
    <w:p w:rsidR="00CD330A" w:rsidRDefault="00045AFA">
      <w:pPr>
        <w:numPr>
          <w:ilvl w:val="1"/>
          <w:numId w:val="9"/>
        </w:numPr>
        <w:ind w:right="6" w:hanging="360"/>
      </w:pPr>
      <w:r>
        <w:t xml:space="preserve">Модернизация содержания образования, в рамках действующего законодательства. </w:t>
      </w:r>
    </w:p>
    <w:p w:rsidR="00CD330A" w:rsidRDefault="00045AFA">
      <w:pPr>
        <w:numPr>
          <w:ilvl w:val="0"/>
          <w:numId w:val="9"/>
        </w:numPr>
        <w:spacing w:line="270" w:lineRule="auto"/>
        <w:ind w:hanging="360"/>
      </w:pPr>
      <w:r>
        <w:rPr>
          <w:b/>
        </w:rPr>
        <w:t>Профилактические и закаливающие средства (</w:t>
      </w:r>
      <w:proofErr w:type="spellStart"/>
      <w:r>
        <w:rPr>
          <w:b/>
        </w:rPr>
        <w:t>здоровьесберегающие</w:t>
      </w:r>
      <w:proofErr w:type="spellEnd"/>
      <w:r>
        <w:rPr>
          <w:b/>
        </w:rPr>
        <w:t xml:space="preserve"> образовательные технологии – учебно-воспитательные). </w:t>
      </w:r>
    </w:p>
    <w:p w:rsidR="00CD330A" w:rsidRDefault="00045AFA">
      <w:pPr>
        <w:numPr>
          <w:ilvl w:val="1"/>
          <w:numId w:val="9"/>
        </w:numPr>
        <w:spacing w:after="29"/>
        <w:ind w:right="6" w:hanging="360"/>
      </w:pPr>
      <w:r>
        <w:t xml:space="preserve">Обучение грамотной заботе о своем здоровье через просветительские лектории, тренинги. </w:t>
      </w:r>
    </w:p>
    <w:p w:rsidR="00CD330A" w:rsidRDefault="00045AFA">
      <w:pPr>
        <w:numPr>
          <w:ilvl w:val="1"/>
          <w:numId w:val="9"/>
        </w:numPr>
        <w:ind w:right="6" w:hanging="360"/>
      </w:pPr>
      <w:r>
        <w:t xml:space="preserve">Культурно-массовые мероприятия оздоровительной направленности. </w:t>
      </w:r>
    </w:p>
    <w:p w:rsidR="00CD330A" w:rsidRDefault="00045AFA">
      <w:pPr>
        <w:numPr>
          <w:ilvl w:val="1"/>
          <w:numId w:val="9"/>
        </w:numPr>
        <w:spacing w:after="28"/>
        <w:ind w:right="6" w:hanging="360"/>
      </w:pPr>
      <w:r>
        <w:t xml:space="preserve">Работа с семьей обучающегося (пропаганда здорового образа жизни через систему занятий в родительском лектории, индивидуальных бесед, групп по интересам). </w:t>
      </w:r>
    </w:p>
    <w:p w:rsidR="00CD330A" w:rsidRDefault="00045AFA">
      <w:pPr>
        <w:numPr>
          <w:ilvl w:val="1"/>
          <w:numId w:val="9"/>
        </w:numPr>
        <w:ind w:right="6" w:hanging="360"/>
      </w:pPr>
      <w:r>
        <w:t xml:space="preserve">Массовые оздоровительные мероприятия с участием родителей (спортивно- оздоровительные праздники, тематические праздники здоровья, выход на природу, экскурсии). </w:t>
      </w:r>
    </w:p>
    <w:p w:rsidR="00CD330A" w:rsidRDefault="00045AFA">
      <w:pPr>
        <w:spacing w:after="37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CD330A" w:rsidRDefault="00045AFA">
      <w:pPr>
        <w:pStyle w:val="1"/>
        <w:numPr>
          <w:ilvl w:val="0"/>
          <w:numId w:val="0"/>
        </w:numPr>
        <w:spacing w:after="30"/>
        <w:ind w:left="259"/>
      </w:pPr>
      <w:r>
        <w:t xml:space="preserve">МЕТОДЫ КОНТРОЛЯ НАД РЕАЛИЗАЦИЕЙ ПРОГРАММЫ </w:t>
      </w:r>
    </w:p>
    <w:p w:rsidR="00CD330A" w:rsidRDefault="00045AFA">
      <w:pPr>
        <w:numPr>
          <w:ilvl w:val="0"/>
          <w:numId w:val="10"/>
        </w:numPr>
        <w:ind w:right="6" w:hanging="360"/>
      </w:pPr>
      <w:r>
        <w:t xml:space="preserve">проведение заседаний педагогического совета школы, совещаний при директоре; </w:t>
      </w:r>
    </w:p>
    <w:p w:rsidR="00CD330A" w:rsidRDefault="00045AFA">
      <w:pPr>
        <w:numPr>
          <w:ilvl w:val="0"/>
          <w:numId w:val="10"/>
        </w:numPr>
        <w:ind w:right="6" w:hanging="360"/>
      </w:pPr>
      <w:r>
        <w:t xml:space="preserve">посещение и </w:t>
      </w:r>
      <w:proofErr w:type="spellStart"/>
      <w:r>
        <w:t>взаимопосещение</w:t>
      </w:r>
      <w:proofErr w:type="spellEnd"/>
      <w:r>
        <w:t xml:space="preserve"> уроков, внеклассных мероприятий; </w:t>
      </w:r>
    </w:p>
    <w:p w:rsidR="00CD330A" w:rsidRDefault="00045AFA">
      <w:pPr>
        <w:numPr>
          <w:ilvl w:val="0"/>
          <w:numId w:val="10"/>
        </w:numPr>
        <w:spacing w:after="27"/>
        <w:ind w:right="6" w:hanging="360"/>
      </w:pPr>
      <w:r>
        <w:t xml:space="preserve">мониторинг состояния здоровья учащихся и морально-психологического климата в школе. </w:t>
      </w:r>
    </w:p>
    <w:p w:rsidR="00CD330A" w:rsidRDefault="00045AFA">
      <w:pPr>
        <w:numPr>
          <w:ilvl w:val="0"/>
          <w:numId w:val="10"/>
        </w:numPr>
        <w:spacing w:after="0" w:line="268" w:lineRule="auto"/>
        <w:ind w:right="6" w:hanging="360"/>
      </w:pPr>
      <w:r>
        <w:t xml:space="preserve">контроль над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 </w:t>
      </w:r>
    </w:p>
    <w:p w:rsidR="00CD330A" w:rsidRDefault="00045AFA">
      <w:pPr>
        <w:spacing w:after="30" w:line="259" w:lineRule="auto"/>
        <w:ind w:left="0" w:firstLine="0"/>
        <w:jc w:val="left"/>
      </w:pPr>
      <w:r>
        <w:t xml:space="preserve"> </w:t>
      </w:r>
    </w:p>
    <w:p w:rsidR="00CD330A" w:rsidRDefault="00045AFA">
      <w:pPr>
        <w:pStyle w:val="1"/>
        <w:numPr>
          <w:ilvl w:val="0"/>
          <w:numId w:val="0"/>
        </w:numPr>
        <w:ind w:left="259"/>
      </w:pPr>
      <w:r>
        <w:t xml:space="preserve">ПЛАН ДЕЯТЕЛЬНОСТИ ПО РЕАЛИЗАЦИИ ПРОГРАММЫ </w:t>
      </w:r>
    </w:p>
    <w:p w:rsidR="00CD330A" w:rsidRDefault="00045AF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90" w:type="dxa"/>
        <w:tblInd w:w="156" w:type="dxa"/>
        <w:tblCellMar>
          <w:top w:w="12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855"/>
        <w:gridCol w:w="4047"/>
        <w:gridCol w:w="2045"/>
        <w:gridCol w:w="1589"/>
        <w:gridCol w:w="1954"/>
      </w:tblGrid>
      <w:tr w:rsidR="00CD330A">
        <w:trPr>
          <w:trHeight w:val="96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right="160" w:firstLine="0"/>
              <w:jc w:val="right"/>
            </w:pPr>
            <w:r>
              <w:rPr>
                <w:b/>
              </w:rPr>
              <w:t xml:space="preserve">№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Ответственные исполнители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442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0"/>
              <w:jc w:val="center"/>
            </w:pPr>
            <w:r>
              <w:rPr>
                <w:b/>
              </w:rPr>
              <w:t xml:space="preserve">Планируемый результат и выполнение </w:t>
            </w:r>
          </w:p>
        </w:tc>
      </w:tr>
      <w:tr w:rsidR="00CD330A">
        <w:trPr>
          <w:trHeight w:val="32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30A" w:rsidRDefault="00CD3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330A" w:rsidRDefault="00045AFA">
            <w:pPr>
              <w:spacing w:after="0" w:line="259" w:lineRule="auto"/>
              <w:ind w:left="0" w:right="75" w:firstLine="0"/>
              <w:jc w:val="right"/>
            </w:pPr>
            <w:r>
              <w:rPr>
                <w:b/>
              </w:rPr>
              <w:t xml:space="preserve">1. Медицинское направление 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330A" w:rsidRDefault="00CD3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330A" w:rsidRDefault="00CD330A">
            <w:pPr>
              <w:spacing w:after="160" w:line="259" w:lineRule="auto"/>
              <w:ind w:left="0" w:firstLine="0"/>
              <w:jc w:val="left"/>
            </w:pPr>
          </w:p>
        </w:tc>
      </w:tr>
      <w:tr w:rsidR="00CD330A">
        <w:trPr>
          <w:trHeight w:val="228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t xml:space="preserve">1.1.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1" w:line="278" w:lineRule="auto"/>
              <w:ind w:left="0" w:firstLine="0"/>
              <w:jc w:val="left"/>
            </w:pPr>
            <w:r>
              <w:t xml:space="preserve">Медико-педагогическая экспертиза: Анализ основных характеристик состояния здоровья детей в </w:t>
            </w:r>
            <w:r w:rsidR="008F202C">
              <w:t>ш</w:t>
            </w:r>
            <w:r>
              <w:t xml:space="preserve">коле. Выявление учащихся специальной медицинской группы. </w:t>
            </w:r>
          </w:p>
          <w:p w:rsidR="00CD330A" w:rsidRDefault="00045AFA">
            <w:pPr>
              <w:spacing w:after="0" w:line="259" w:lineRule="auto"/>
              <w:ind w:left="0" w:right="419" w:firstLine="0"/>
            </w:pPr>
            <w:r>
              <w:t xml:space="preserve">Ведение строгого учета детей по группам здоровья. Формирование групп здоровья по показателям.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(согласно предоставленным данным)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3" w:firstLine="0"/>
              <w:jc w:val="left"/>
            </w:pPr>
            <w:r>
              <w:t xml:space="preserve">Ежегодно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2"/>
              <w:jc w:val="left"/>
            </w:pPr>
            <w:r>
              <w:t xml:space="preserve">Медицинские карты </w:t>
            </w:r>
          </w:p>
        </w:tc>
      </w:tr>
      <w:tr w:rsidR="00CD330A">
        <w:trPr>
          <w:trHeight w:val="170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1.2.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Медосмотр </w:t>
            </w:r>
            <w:r>
              <w:tab/>
              <w:t xml:space="preserve">учащихся </w:t>
            </w:r>
            <w:r>
              <w:tab/>
              <w:t xml:space="preserve">школы, плановая </w:t>
            </w:r>
            <w:r>
              <w:tab/>
              <w:t>диспа</w:t>
            </w:r>
            <w:r w:rsidR="008F202C">
              <w:t xml:space="preserve">нсеризация, определение </w:t>
            </w:r>
            <w:r w:rsidR="008F202C">
              <w:tab/>
              <w:t xml:space="preserve">уровня </w:t>
            </w:r>
            <w:r>
              <w:t xml:space="preserve">физического здоровья.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17" w:line="259" w:lineRule="auto"/>
              <w:ind w:left="0" w:firstLine="0"/>
              <w:jc w:val="left"/>
            </w:pPr>
            <w:r>
              <w:t xml:space="preserve">Медработники </w:t>
            </w:r>
          </w:p>
          <w:p w:rsidR="00CD330A" w:rsidRDefault="0078228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proofErr w:type="spellStart"/>
            <w:r>
              <w:t>Безымянского</w:t>
            </w:r>
            <w:proofErr w:type="spellEnd"/>
            <w:r>
              <w:t xml:space="preserve">         ФАП,</w:t>
            </w:r>
            <w:r w:rsidR="00045AFA">
              <w:t xml:space="preserve"> </w:t>
            </w:r>
          </w:p>
          <w:p w:rsidR="00CD330A" w:rsidRDefault="00045AFA" w:rsidP="00782289">
            <w:pPr>
              <w:spacing w:after="0" w:line="259" w:lineRule="auto"/>
              <w:ind w:left="0" w:firstLine="0"/>
              <w:jc w:val="left"/>
            </w:pPr>
            <w:r>
              <w:t xml:space="preserve">учитель физической культуры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3" w:firstLine="0"/>
              <w:jc w:val="left"/>
            </w:pPr>
            <w:r>
              <w:t xml:space="preserve">Ежегодно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План медосмотров </w:t>
            </w:r>
          </w:p>
        </w:tc>
      </w:tr>
    </w:tbl>
    <w:p w:rsidR="00CD330A" w:rsidRDefault="00CD330A">
      <w:pPr>
        <w:spacing w:after="0" w:line="259" w:lineRule="auto"/>
        <w:ind w:left="-739" w:right="10928" w:firstLine="0"/>
        <w:jc w:val="left"/>
      </w:pPr>
    </w:p>
    <w:tbl>
      <w:tblPr>
        <w:tblStyle w:val="TableGrid"/>
        <w:tblW w:w="10490" w:type="dxa"/>
        <w:tblInd w:w="156" w:type="dxa"/>
        <w:tblCellMar>
          <w:top w:w="9" w:type="dxa"/>
          <w:left w:w="113" w:type="dxa"/>
          <w:right w:w="36" w:type="dxa"/>
        </w:tblCellMar>
        <w:tblLook w:val="04A0" w:firstRow="1" w:lastRow="0" w:firstColumn="1" w:lastColumn="0" w:noHBand="0" w:noVBand="1"/>
      </w:tblPr>
      <w:tblGrid>
        <w:gridCol w:w="855"/>
        <w:gridCol w:w="4047"/>
        <w:gridCol w:w="2045"/>
        <w:gridCol w:w="1589"/>
        <w:gridCol w:w="1954"/>
      </w:tblGrid>
      <w:tr w:rsidR="00CD330A">
        <w:trPr>
          <w:trHeight w:val="113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t xml:space="preserve">1.3.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tabs>
                <w:tab w:val="center" w:pos="669"/>
                <w:tab w:val="center" w:pos="1949"/>
                <w:tab w:val="center" w:pos="3202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8F202C">
              <w:t xml:space="preserve">Обеспечение </w:t>
            </w:r>
            <w:r w:rsidR="008F202C">
              <w:tab/>
              <w:t xml:space="preserve">и </w:t>
            </w:r>
            <w:r>
              <w:t xml:space="preserve">организация </w:t>
            </w:r>
          </w:p>
          <w:p w:rsidR="00CD330A" w:rsidRDefault="00045AFA">
            <w:pPr>
              <w:tabs>
                <w:tab w:val="center" w:pos="965"/>
                <w:tab w:val="center" w:pos="3342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8F202C">
              <w:t xml:space="preserve">профилактических </w:t>
            </w:r>
            <w:r>
              <w:t xml:space="preserve">прививок </w:t>
            </w:r>
          </w:p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t xml:space="preserve">учащихся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17" w:line="259" w:lineRule="auto"/>
              <w:ind w:left="0" w:firstLine="0"/>
              <w:jc w:val="left"/>
            </w:pPr>
            <w:r>
              <w:t xml:space="preserve">Медработники </w:t>
            </w:r>
          </w:p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 w:rsidR="00782289">
              <w:t>Безымянского</w:t>
            </w:r>
            <w:proofErr w:type="spellEnd"/>
            <w:r w:rsidR="00782289">
              <w:t xml:space="preserve">         ФАП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3" w:firstLine="0"/>
              <w:jc w:val="left"/>
            </w:pPr>
            <w:r>
              <w:t xml:space="preserve">Ежегодно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t xml:space="preserve">План прививок </w:t>
            </w:r>
          </w:p>
        </w:tc>
      </w:tr>
      <w:tr w:rsidR="00CD330A">
        <w:trPr>
          <w:trHeight w:val="111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t xml:space="preserve">1.4.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8F202C">
            <w:pPr>
              <w:spacing w:after="0" w:line="259" w:lineRule="auto"/>
              <w:ind w:left="0" w:firstLine="0"/>
              <w:jc w:val="left"/>
            </w:pPr>
            <w:r>
              <w:t xml:space="preserve">Анализ случаев травматизма </w:t>
            </w:r>
            <w:r w:rsidR="00045AFA">
              <w:t xml:space="preserve">в школе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3" w:firstLine="0"/>
              <w:jc w:val="left"/>
            </w:pPr>
            <w:r>
              <w:t xml:space="preserve">Ежегодно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Материалы отчетов </w:t>
            </w:r>
          </w:p>
        </w:tc>
      </w:tr>
      <w:tr w:rsidR="00CD330A">
        <w:trPr>
          <w:trHeight w:val="100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t xml:space="preserve">1.5.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</w:pPr>
            <w:r>
              <w:t xml:space="preserve">Анализ посещаемости и пропусков занятий по болезни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школы, классные руководители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3" w:firstLine="0"/>
              <w:jc w:val="left"/>
            </w:pPr>
            <w:r>
              <w:t xml:space="preserve">Ежегодно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Материалы отчетов </w:t>
            </w:r>
          </w:p>
        </w:tc>
      </w:tr>
      <w:tr w:rsidR="00CD330A">
        <w:trPr>
          <w:trHeight w:val="341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t xml:space="preserve">1.6.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</w:pPr>
            <w:r>
              <w:t xml:space="preserve">Контроль над качеством питания и питьевым режимом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Директор, заместитель директора по хозяйственной части, ответственный за организацию питания детей в школе, представители родительского комитета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 w:rsidP="00782289">
            <w:pPr>
              <w:spacing w:after="0" w:line="259" w:lineRule="auto"/>
              <w:ind w:left="3" w:firstLine="0"/>
            </w:pPr>
            <w:r>
              <w:t xml:space="preserve">Ежедневно в течение года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Материалы протоколов </w:t>
            </w:r>
          </w:p>
        </w:tc>
      </w:tr>
      <w:tr w:rsidR="00CD330A">
        <w:trPr>
          <w:trHeight w:val="14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t xml:space="preserve">1.7.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 w:rsidP="008F202C">
            <w:pPr>
              <w:spacing w:after="0" w:line="259" w:lineRule="auto"/>
              <w:ind w:left="0" w:right="140" w:firstLine="0"/>
            </w:pPr>
            <w:r>
              <w:t>Контроль соотв</w:t>
            </w:r>
            <w:r w:rsidR="008F202C">
              <w:t xml:space="preserve">етствия кабинетов гигиеническим требованиям: проветривание, освещение, </w:t>
            </w:r>
            <w:r>
              <w:t xml:space="preserve">отопление, вентиляция, уборка и т.д.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хозяйственной части, учителя- предметники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3" w:firstLine="0"/>
            </w:pPr>
            <w:r>
              <w:t xml:space="preserve">Ежедневно в течение года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Заключение соответствия </w:t>
            </w:r>
          </w:p>
        </w:tc>
      </w:tr>
      <w:tr w:rsidR="00CD330A">
        <w:trPr>
          <w:trHeight w:val="155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t xml:space="preserve">1.8.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77" w:lineRule="auto"/>
              <w:ind w:left="0" w:right="61" w:firstLine="0"/>
            </w:pPr>
            <w:r>
              <w:t xml:space="preserve">Рациональное расписание уроков, не допускающее перегрузок участников образовательного процесса </w:t>
            </w:r>
          </w:p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(соблюдение требований СанПиНа)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3" w:firstLine="0"/>
              <w:jc w:val="left"/>
            </w:pPr>
            <w:r>
              <w:t xml:space="preserve">Ежегодно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Справка по оценке расписания </w:t>
            </w:r>
          </w:p>
        </w:tc>
      </w:tr>
      <w:tr w:rsidR="00CD330A">
        <w:trPr>
          <w:trHeight w:val="256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1.9.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8F202C">
            <w:pPr>
              <w:spacing w:after="0" w:line="259" w:lineRule="auto"/>
              <w:ind w:left="0" w:right="63" w:firstLine="0"/>
            </w:pPr>
            <w:r>
              <w:t xml:space="preserve">Постоянный контроль </w:t>
            </w:r>
            <w:r w:rsidR="00045AFA">
              <w:t>над функционирова</w:t>
            </w:r>
            <w:r>
              <w:t xml:space="preserve">нием </w:t>
            </w:r>
            <w:r w:rsidR="00045AFA">
              <w:t xml:space="preserve">школьной столовой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1" w:line="277" w:lineRule="auto"/>
              <w:ind w:left="0" w:firstLine="0"/>
              <w:jc w:val="left"/>
            </w:pPr>
            <w:r>
              <w:t xml:space="preserve">Директор школы, заместитель директора по хозяйственной части, </w:t>
            </w:r>
          </w:p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ответственный за организацию питания детей в школе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3" w:firstLine="0"/>
            </w:pPr>
            <w:r>
              <w:t xml:space="preserve">Ежедневно в течение года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Заключение соответствия </w:t>
            </w:r>
          </w:p>
        </w:tc>
      </w:tr>
      <w:tr w:rsidR="00CD330A">
        <w:trPr>
          <w:trHeight w:val="33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Просветительско</w:t>
            </w:r>
            <w:proofErr w:type="spellEnd"/>
            <w:r>
              <w:rPr>
                <w:b/>
              </w:rPr>
              <w:t xml:space="preserve"> - воспитательное направление </w:t>
            </w:r>
          </w:p>
        </w:tc>
      </w:tr>
      <w:tr w:rsidR="00CD330A">
        <w:trPr>
          <w:trHeight w:val="96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t xml:space="preserve">2.1.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right="64" w:firstLine="0"/>
            </w:pPr>
            <w:r>
              <w:t xml:space="preserve">Организация просветительской работы с родителями (лекторий) по здоровому образу жизни.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21" w:line="259" w:lineRule="auto"/>
              <w:ind w:left="0" w:firstLine="0"/>
              <w:jc w:val="left"/>
            </w:pPr>
            <w:r>
              <w:t xml:space="preserve">Заместитель </w:t>
            </w:r>
          </w:p>
          <w:p w:rsidR="00CD330A" w:rsidRDefault="00045AFA">
            <w:pPr>
              <w:spacing w:after="0" w:line="259" w:lineRule="auto"/>
              <w:ind w:left="0" w:right="18" w:firstLine="0"/>
              <w:jc w:val="left"/>
            </w:pPr>
            <w:r>
              <w:t xml:space="preserve">директора по УВР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3" w:firstLine="0"/>
              <w:jc w:val="left"/>
            </w:pPr>
            <w:r>
              <w:t xml:space="preserve">Ежегодно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График проведения лектория </w:t>
            </w:r>
          </w:p>
        </w:tc>
      </w:tr>
    </w:tbl>
    <w:p w:rsidR="00CD330A" w:rsidRDefault="00CD330A">
      <w:pPr>
        <w:spacing w:after="0" w:line="259" w:lineRule="auto"/>
        <w:ind w:left="-739" w:right="10928" w:firstLine="0"/>
        <w:jc w:val="left"/>
      </w:pPr>
    </w:p>
    <w:tbl>
      <w:tblPr>
        <w:tblStyle w:val="TableGrid"/>
        <w:tblW w:w="10490" w:type="dxa"/>
        <w:tblInd w:w="156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854"/>
        <w:gridCol w:w="2713"/>
        <w:gridCol w:w="1335"/>
        <w:gridCol w:w="2045"/>
        <w:gridCol w:w="1589"/>
        <w:gridCol w:w="1954"/>
      </w:tblGrid>
      <w:tr w:rsidR="00CD330A" w:rsidTr="00356F55">
        <w:trPr>
          <w:trHeight w:val="84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 w:rsidP="00356F55">
            <w:pPr>
              <w:spacing w:after="0" w:line="259" w:lineRule="auto"/>
              <w:ind w:left="2" w:firstLine="0"/>
              <w:jc w:val="left"/>
            </w:pPr>
            <w:r>
              <w:t>2.</w:t>
            </w:r>
            <w:r w:rsidR="00356F55">
              <w:t>2</w:t>
            </w:r>
            <w:r>
              <w:t xml:space="preserve">. 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right="67" w:firstLine="0"/>
            </w:pPr>
            <w:r>
              <w:t xml:space="preserve">Подготовка и проведение педагогического  совета  по теме «Привычка быть здоровым»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3" w:firstLine="0"/>
              <w:jc w:val="left"/>
            </w:pPr>
            <w:r>
              <w:t xml:space="preserve">Ежегодно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Протокол педсовета </w:t>
            </w:r>
          </w:p>
        </w:tc>
      </w:tr>
      <w:tr w:rsidR="00CD330A" w:rsidTr="00356F55">
        <w:trPr>
          <w:trHeight w:val="112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 w:rsidP="00356F55">
            <w:pPr>
              <w:spacing w:after="0" w:line="259" w:lineRule="auto"/>
              <w:ind w:left="2" w:firstLine="0"/>
              <w:jc w:val="left"/>
            </w:pPr>
            <w:r>
              <w:t>2.</w:t>
            </w:r>
            <w:r w:rsidR="00356F55">
              <w:t>3</w:t>
            </w:r>
            <w:r>
              <w:t xml:space="preserve">. 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right="61" w:firstLine="0"/>
            </w:pPr>
            <w:r>
              <w:t xml:space="preserve">Организация просветительской работы с учащимися (лекторий, тематические классные часы и другие виды работ).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21" w:line="259" w:lineRule="auto"/>
              <w:ind w:left="0" w:firstLine="0"/>
              <w:jc w:val="left"/>
            </w:pPr>
            <w:r>
              <w:t xml:space="preserve">Заместитель </w:t>
            </w:r>
          </w:p>
          <w:p w:rsidR="00CD330A" w:rsidRDefault="00045AFA">
            <w:pPr>
              <w:spacing w:after="0" w:line="259" w:lineRule="auto"/>
              <w:ind w:left="0" w:right="15" w:firstLine="0"/>
              <w:jc w:val="left"/>
            </w:pPr>
            <w:r>
              <w:t xml:space="preserve">директора по УВР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3" w:firstLine="0"/>
              <w:jc w:val="left"/>
            </w:pPr>
            <w:r>
              <w:t xml:space="preserve">Ежегодно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t xml:space="preserve">План работы </w:t>
            </w:r>
          </w:p>
        </w:tc>
      </w:tr>
      <w:tr w:rsidR="00CD330A" w:rsidTr="00356F55">
        <w:trPr>
          <w:trHeight w:val="1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 w:rsidP="00356F55">
            <w:pPr>
              <w:spacing w:after="0" w:line="259" w:lineRule="auto"/>
              <w:ind w:left="2" w:firstLine="0"/>
              <w:jc w:val="left"/>
            </w:pPr>
            <w:r>
              <w:t>2</w:t>
            </w:r>
            <w:r w:rsidR="00356F55">
              <w:t>.4</w:t>
            </w:r>
            <w:r>
              <w:t xml:space="preserve">. 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right="59" w:firstLine="0"/>
            </w:pPr>
            <w:r>
              <w:t xml:space="preserve">Пропаганда физической культуры и здорового образа жизни через уроки биологии, географии, химии, физики, ОБЖ, физической культуры.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Учителя- предметники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3" w:firstLine="0"/>
              <w:jc w:val="left"/>
            </w:pPr>
            <w:r>
              <w:t xml:space="preserve">В течение года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Планы уроков </w:t>
            </w:r>
          </w:p>
        </w:tc>
      </w:tr>
      <w:tr w:rsidR="00CD330A">
        <w:trPr>
          <w:trHeight w:val="384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3. Психолого-педагогическое направление </w:t>
            </w:r>
          </w:p>
        </w:tc>
      </w:tr>
      <w:tr w:rsidR="00CD330A" w:rsidTr="00356F55">
        <w:trPr>
          <w:trHeight w:val="58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t xml:space="preserve">3.1. 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1" w:line="278" w:lineRule="auto"/>
              <w:ind w:left="0" w:right="245" w:firstLine="0"/>
            </w:pPr>
            <w:r>
              <w:t xml:space="preserve">Отслеживание работоспособности, тревожности и других психических показателей: определение влияния учебной нагрузки на психическое здоровье детей; изучение умственного развития учащихся с целью возможности продолжения обучения в старших классах; </w:t>
            </w:r>
          </w:p>
          <w:p w:rsidR="00CD330A" w:rsidRDefault="00045AFA">
            <w:pPr>
              <w:spacing w:after="2" w:line="276" w:lineRule="auto"/>
              <w:ind w:left="0" w:right="1063" w:firstLine="0"/>
            </w:pPr>
            <w:r>
              <w:t xml:space="preserve">изучение психологических возможностей и готовности детей к школе; </w:t>
            </w:r>
          </w:p>
          <w:p w:rsidR="00CD330A" w:rsidRDefault="00045AFA">
            <w:pPr>
              <w:spacing w:after="2" w:line="278" w:lineRule="auto"/>
              <w:ind w:left="0" w:right="175" w:firstLine="0"/>
            </w:pPr>
            <w:r>
              <w:t xml:space="preserve">выявление профессиональных интересов учащихся и способностей с целью профессионального самоопределения; </w:t>
            </w:r>
          </w:p>
          <w:p w:rsidR="00CD330A" w:rsidRDefault="00045AFA">
            <w:pPr>
              <w:spacing w:after="0" w:line="259" w:lineRule="auto"/>
              <w:ind w:left="0" w:right="38" w:firstLine="0"/>
              <w:jc w:val="left"/>
            </w:pPr>
            <w:r>
              <w:t xml:space="preserve">разработка и внедрение системы медико-физиологического контроля за адаптацией учащихся к различным формам обучения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школы, классные руководители, школьный психолог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3" w:firstLine="0"/>
              <w:jc w:val="left"/>
            </w:pPr>
            <w:r>
              <w:t xml:space="preserve">Ежегодно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Диагностически</w:t>
            </w:r>
            <w:proofErr w:type="spellEnd"/>
            <w:r>
              <w:t xml:space="preserve"> е исследования </w:t>
            </w:r>
          </w:p>
        </w:tc>
      </w:tr>
      <w:tr w:rsidR="00CD330A" w:rsidTr="00356F55">
        <w:trPr>
          <w:trHeight w:val="113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3.2. 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21" w:line="259" w:lineRule="auto"/>
              <w:ind w:left="0" w:firstLine="0"/>
              <w:jc w:val="left"/>
            </w:pPr>
            <w:r>
              <w:t xml:space="preserve">Использование </w:t>
            </w:r>
          </w:p>
          <w:p w:rsidR="00CD330A" w:rsidRDefault="00045AFA">
            <w:pPr>
              <w:spacing w:after="3" w:line="275" w:lineRule="auto"/>
              <w:ind w:left="0" w:firstLine="0"/>
            </w:pPr>
            <w:proofErr w:type="gramStart"/>
            <w:r>
              <w:t>здоровьесберегающих  технологий</w:t>
            </w:r>
            <w:proofErr w:type="gramEnd"/>
            <w:r>
              <w:t xml:space="preserve">, форм и методов в организации </w:t>
            </w:r>
          </w:p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учебной деятельности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Учителя - предметники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3" w:firstLine="0"/>
              <w:jc w:val="left"/>
            </w:pPr>
            <w:r>
              <w:t xml:space="preserve">Ежегодно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Планы уроков </w:t>
            </w:r>
          </w:p>
        </w:tc>
      </w:tr>
      <w:tr w:rsidR="00CD330A">
        <w:trPr>
          <w:trHeight w:val="326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4. Спортивно-оздоровительное направление </w:t>
            </w:r>
          </w:p>
        </w:tc>
      </w:tr>
      <w:tr w:rsidR="00CD330A" w:rsidTr="00356F55">
        <w:trPr>
          <w:trHeight w:val="83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5" w:firstLine="0"/>
              <w:jc w:val="left"/>
            </w:pPr>
            <w:r>
              <w:t xml:space="preserve">4.1.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30A" w:rsidRDefault="00045AFA">
            <w:pPr>
              <w:spacing w:after="0" w:line="259" w:lineRule="auto"/>
              <w:ind w:left="115" w:firstLine="0"/>
              <w:jc w:val="left"/>
            </w:pPr>
            <w:r>
              <w:t xml:space="preserve">Организация мероприятий.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</w:pPr>
            <w:r>
              <w:t xml:space="preserve">спортивных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3" w:firstLine="0"/>
              <w:jc w:val="left"/>
            </w:pPr>
            <w:r>
              <w:t xml:space="preserve">Учителя физической культуры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6" w:firstLine="0"/>
              <w:jc w:val="left"/>
            </w:pPr>
            <w:r>
              <w:t xml:space="preserve">Ежегодно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5" w:firstLine="0"/>
              <w:jc w:val="left"/>
            </w:pPr>
            <w:r>
              <w:t xml:space="preserve">План работы </w:t>
            </w:r>
          </w:p>
        </w:tc>
      </w:tr>
      <w:tr w:rsidR="00CD330A" w:rsidTr="00356F55">
        <w:trPr>
          <w:trHeight w:val="110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5" w:firstLine="0"/>
              <w:jc w:val="left"/>
            </w:pPr>
            <w:r>
              <w:t xml:space="preserve">4.2. 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10" w:line="259" w:lineRule="auto"/>
              <w:ind w:left="115" w:firstLine="0"/>
              <w:jc w:val="left"/>
            </w:pPr>
            <w:r>
              <w:t xml:space="preserve">Разработка системы внеурочной и </w:t>
            </w:r>
          </w:p>
          <w:p w:rsidR="00CD330A" w:rsidRDefault="00045AFA">
            <w:pPr>
              <w:spacing w:after="0" w:line="259" w:lineRule="auto"/>
              <w:ind w:left="113" w:firstLine="0"/>
              <w:jc w:val="left"/>
            </w:pPr>
            <w:r>
              <w:t xml:space="preserve">внешкольной </w:t>
            </w:r>
            <w:r>
              <w:tab/>
              <w:t xml:space="preserve">работы </w:t>
            </w:r>
            <w:r>
              <w:tab/>
              <w:t xml:space="preserve">по формированию </w:t>
            </w:r>
            <w:r>
              <w:tab/>
              <w:t xml:space="preserve">здорового </w:t>
            </w:r>
            <w:r>
              <w:tab/>
              <w:t xml:space="preserve">образа жизни учащихся.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3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6" w:firstLine="0"/>
              <w:jc w:val="left"/>
            </w:pPr>
            <w:r>
              <w:t xml:space="preserve">Ежегодно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3" w:firstLine="2"/>
              <w:jc w:val="left"/>
            </w:pPr>
            <w:r>
              <w:t xml:space="preserve">План работы внеурочной деятельности и секций </w:t>
            </w:r>
          </w:p>
        </w:tc>
      </w:tr>
      <w:tr w:rsidR="00CD330A" w:rsidTr="00356F55">
        <w:trPr>
          <w:trHeight w:val="15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5" w:firstLine="0"/>
              <w:jc w:val="left"/>
            </w:pPr>
            <w:r>
              <w:t xml:space="preserve">4.3. 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3" w:right="60" w:firstLine="0"/>
            </w:pPr>
            <w:r>
              <w:t xml:space="preserve">Привлечение учащихся, родителей, социальных партнёров школы различным формам оздоровительной работы.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21" w:line="259" w:lineRule="auto"/>
              <w:ind w:left="113" w:firstLine="0"/>
              <w:jc w:val="left"/>
            </w:pPr>
            <w:r>
              <w:t xml:space="preserve">Заместитель </w:t>
            </w:r>
          </w:p>
          <w:p w:rsidR="00CD330A" w:rsidRDefault="00045AFA">
            <w:pPr>
              <w:spacing w:after="18" w:line="259" w:lineRule="auto"/>
              <w:ind w:left="113" w:firstLine="0"/>
              <w:jc w:val="left"/>
            </w:pPr>
            <w:r>
              <w:t xml:space="preserve">директора по </w:t>
            </w:r>
          </w:p>
          <w:p w:rsidR="00CD330A" w:rsidRDefault="00045AFA">
            <w:pPr>
              <w:spacing w:after="0" w:line="259" w:lineRule="auto"/>
              <w:ind w:left="113" w:firstLine="0"/>
              <w:jc w:val="left"/>
            </w:pPr>
            <w:r>
              <w:t xml:space="preserve">УВР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6" w:firstLine="0"/>
              <w:jc w:val="left"/>
            </w:pPr>
            <w:r>
              <w:t xml:space="preserve">Ежегодно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5" w:firstLine="0"/>
              <w:jc w:val="left"/>
            </w:pPr>
            <w:r>
              <w:t xml:space="preserve">План работы </w:t>
            </w:r>
          </w:p>
        </w:tc>
      </w:tr>
      <w:tr w:rsidR="00CD330A" w:rsidTr="00356F55">
        <w:trPr>
          <w:trHeight w:val="32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30A" w:rsidRDefault="00CD3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330A" w:rsidRDefault="00045AFA">
            <w:pPr>
              <w:spacing w:after="0" w:line="259" w:lineRule="auto"/>
              <w:ind w:left="2612" w:firstLine="0"/>
              <w:jc w:val="left"/>
            </w:pPr>
            <w:r>
              <w:rPr>
                <w:b/>
              </w:rPr>
              <w:t xml:space="preserve">5. Диагностическое направление 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330A" w:rsidRDefault="00CD330A">
            <w:pPr>
              <w:spacing w:after="160" w:line="259" w:lineRule="auto"/>
              <w:ind w:left="0" w:firstLine="0"/>
              <w:jc w:val="left"/>
            </w:pPr>
          </w:p>
        </w:tc>
      </w:tr>
      <w:tr w:rsidR="00CD330A" w:rsidTr="00356F55">
        <w:trPr>
          <w:trHeight w:val="8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5" w:firstLine="0"/>
              <w:jc w:val="left"/>
            </w:pPr>
            <w:r>
              <w:t xml:space="preserve">5.1. 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3" w:firstLine="0"/>
              <w:jc w:val="left"/>
            </w:pPr>
            <w:r>
              <w:t xml:space="preserve">Мониторинг </w:t>
            </w:r>
            <w:r>
              <w:tab/>
              <w:t xml:space="preserve">состояния </w:t>
            </w:r>
            <w:r>
              <w:tab/>
              <w:t xml:space="preserve">здоровья детей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55" w:rsidRDefault="00356F55" w:rsidP="00356F55">
            <w:pPr>
              <w:spacing w:after="17" w:line="259" w:lineRule="auto"/>
              <w:ind w:left="0" w:firstLine="0"/>
              <w:jc w:val="left"/>
            </w:pPr>
            <w:r>
              <w:t xml:space="preserve">Медработники </w:t>
            </w:r>
          </w:p>
          <w:p w:rsidR="00CD330A" w:rsidRDefault="00356F55" w:rsidP="00356F55">
            <w:pPr>
              <w:spacing w:after="0" w:line="259" w:lineRule="auto"/>
              <w:ind w:left="113" w:firstLine="0"/>
              <w:jc w:val="left"/>
            </w:pPr>
            <w:r>
              <w:t xml:space="preserve"> </w:t>
            </w:r>
            <w:proofErr w:type="spellStart"/>
            <w:r>
              <w:t>Безымянского</w:t>
            </w:r>
            <w:proofErr w:type="spellEnd"/>
            <w:r>
              <w:t xml:space="preserve">         ФАП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6" w:firstLine="0"/>
              <w:jc w:val="left"/>
            </w:pPr>
            <w:r>
              <w:t xml:space="preserve">Ежегодно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3" w:firstLine="0"/>
              <w:jc w:val="left"/>
            </w:pPr>
            <w:r>
              <w:t xml:space="preserve">Отчет по результатам мониторинга </w:t>
            </w:r>
          </w:p>
        </w:tc>
      </w:tr>
    </w:tbl>
    <w:p w:rsidR="00CD330A" w:rsidRDefault="00045AFA">
      <w:pPr>
        <w:spacing w:after="1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CD330A" w:rsidRDefault="00045AFA">
      <w:pPr>
        <w:spacing w:after="121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CD330A" w:rsidRDefault="00045AFA">
      <w:pPr>
        <w:spacing w:after="18" w:line="259" w:lineRule="auto"/>
        <w:ind w:left="0" w:right="53" w:firstLine="0"/>
        <w:jc w:val="right"/>
      </w:pPr>
      <w:r>
        <w:rPr>
          <w:b/>
        </w:rPr>
        <w:t xml:space="preserve">Ежегодный примерный календарный план реализации программы </w:t>
      </w:r>
      <w:proofErr w:type="spellStart"/>
      <w:r>
        <w:rPr>
          <w:b/>
        </w:rPr>
        <w:t>здоровьесбережения</w:t>
      </w:r>
      <w:proofErr w:type="spellEnd"/>
      <w:r>
        <w:rPr>
          <w:b/>
        </w:rPr>
        <w:t xml:space="preserve"> </w:t>
      </w:r>
    </w:p>
    <w:p w:rsidR="00CD330A" w:rsidRDefault="00045AFA">
      <w:pPr>
        <w:pStyle w:val="2"/>
        <w:ind w:left="259"/>
      </w:pPr>
      <w:r>
        <w:t xml:space="preserve">Сентябрь </w:t>
      </w:r>
    </w:p>
    <w:p w:rsidR="00CD330A" w:rsidRDefault="00045AFA">
      <w:pPr>
        <w:numPr>
          <w:ilvl w:val="0"/>
          <w:numId w:val="11"/>
        </w:numPr>
        <w:ind w:right="6" w:hanging="360"/>
      </w:pPr>
      <w:r>
        <w:t xml:space="preserve">Организация дежурства по школе и по классам. </w:t>
      </w:r>
    </w:p>
    <w:p w:rsidR="00CD330A" w:rsidRDefault="00045AFA">
      <w:pPr>
        <w:numPr>
          <w:ilvl w:val="0"/>
          <w:numId w:val="11"/>
        </w:numPr>
        <w:ind w:right="6" w:hanging="360"/>
      </w:pPr>
      <w:r>
        <w:t xml:space="preserve">Налаживание работы внеурочной деятельности. </w:t>
      </w:r>
    </w:p>
    <w:p w:rsidR="00CD330A" w:rsidRDefault="00045AFA">
      <w:pPr>
        <w:numPr>
          <w:ilvl w:val="0"/>
          <w:numId w:val="11"/>
        </w:numPr>
        <w:spacing w:after="30"/>
        <w:ind w:right="6" w:hanging="360"/>
      </w:pPr>
      <w:r>
        <w:t xml:space="preserve"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 </w:t>
      </w:r>
    </w:p>
    <w:p w:rsidR="00CD330A" w:rsidRDefault="00045AFA">
      <w:pPr>
        <w:numPr>
          <w:ilvl w:val="0"/>
          <w:numId w:val="11"/>
        </w:numPr>
        <w:spacing w:after="26"/>
        <w:ind w:right="6" w:hanging="360"/>
      </w:pPr>
      <w: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>
        <w:t>здоровьесбережению</w:t>
      </w:r>
      <w:proofErr w:type="spellEnd"/>
      <w:r>
        <w:t xml:space="preserve">. </w:t>
      </w:r>
    </w:p>
    <w:p w:rsidR="00CD330A" w:rsidRDefault="00045AFA">
      <w:pPr>
        <w:numPr>
          <w:ilvl w:val="0"/>
          <w:numId w:val="11"/>
        </w:numPr>
        <w:ind w:right="6" w:hanging="360"/>
      </w:pPr>
      <w:r>
        <w:t xml:space="preserve">Организация качественного горячего питания учащихся. </w:t>
      </w:r>
    </w:p>
    <w:p w:rsidR="00CD330A" w:rsidRDefault="00045AFA">
      <w:pPr>
        <w:numPr>
          <w:ilvl w:val="0"/>
          <w:numId w:val="11"/>
        </w:numPr>
        <w:ind w:right="6" w:hanging="360"/>
      </w:pPr>
      <w:r>
        <w:t xml:space="preserve">Проведение физкультминуток, подвижных игр на переменах. </w:t>
      </w:r>
    </w:p>
    <w:p w:rsidR="00CD330A" w:rsidRDefault="00045AFA">
      <w:pPr>
        <w:numPr>
          <w:ilvl w:val="0"/>
          <w:numId w:val="11"/>
        </w:numPr>
        <w:ind w:right="6" w:hanging="360"/>
      </w:pPr>
      <w:r>
        <w:t xml:space="preserve">«Уроки гигиены». </w:t>
      </w:r>
    </w:p>
    <w:p w:rsidR="00CD330A" w:rsidRDefault="00045AFA">
      <w:pPr>
        <w:numPr>
          <w:ilvl w:val="0"/>
          <w:numId w:val="11"/>
        </w:numPr>
        <w:ind w:right="6" w:hanging="360"/>
      </w:pPr>
      <w:r>
        <w:t xml:space="preserve">Проведение </w:t>
      </w:r>
      <w:proofErr w:type="spellStart"/>
      <w:r>
        <w:t>внутришкольных</w:t>
      </w:r>
      <w:proofErr w:type="spellEnd"/>
      <w:r>
        <w:t xml:space="preserve"> и участие в районных спортивно-массовых соревнованиях. </w:t>
      </w:r>
    </w:p>
    <w:p w:rsidR="00CD330A" w:rsidRDefault="00045AFA">
      <w:pPr>
        <w:numPr>
          <w:ilvl w:val="0"/>
          <w:numId w:val="11"/>
        </w:numPr>
        <w:ind w:right="6" w:hanging="360"/>
      </w:pPr>
      <w:r>
        <w:t xml:space="preserve"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 </w:t>
      </w:r>
    </w:p>
    <w:p w:rsidR="00CD330A" w:rsidRDefault="00045AFA">
      <w:pPr>
        <w:numPr>
          <w:ilvl w:val="0"/>
          <w:numId w:val="11"/>
        </w:numPr>
        <w:ind w:right="6" w:hanging="360"/>
      </w:pPr>
      <w:r>
        <w:t xml:space="preserve">Неделя здоровья. </w:t>
      </w:r>
    </w:p>
    <w:p w:rsidR="00356F55" w:rsidRDefault="00045AFA">
      <w:pPr>
        <w:numPr>
          <w:ilvl w:val="0"/>
          <w:numId w:val="11"/>
        </w:numPr>
        <w:ind w:right="6" w:hanging="360"/>
      </w:pPr>
      <w:r>
        <w:t>Обеспечение систематического контроля занятости детей во внеурочное время.</w:t>
      </w:r>
    </w:p>
    <w:p w:rsidR="00CD330A" w:rsidRDefault="00045AFA" w:rsidP="00356F55">
      <w:pPr>
        <w:ind w:left="631" w:right="6" w:firstLine="0"/>
      </w:pPr>
      <w: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Организация каникулярного отдыха и оздоровления детей группы риска. </w:t>
      </w:r>
    </w:p>
    <w:p w:rsidR="00CD330A" w:rsidRDefault="00045AFA">
      <w:pPr>
        <w:pStyle w:val="2"/>
        <w:ind w:left="259"/>
      </w:pPr>
      <w:r>
        <w:lastRenderedPageBreak/>
        <w:t xml:space="preserve">Октябрь </w:t>
      </w:r>
    </w:p>
    <w:p w:rsidR="00CD330A" w:rsidRDefault="00045AFA">
      <w:pPr>
        <w:numPr>
          <w:ilvl w:val="0"/>
          <w:numId w:val="12"/>
        </w:numPr>
        <w:spacing w:after="28"/>
        <w:ind w:right="6" w:hanging="360"/>
      </w:pPr>
      <w:r>
        <w:t xml:space="preserve">Организация работы учащихся по поддержанию порядка на закреплённых участках, работа по созданию и поддержанию уюта в классах, школе, по сохранению школьного имущества. </w:t>
      </w:r>
    </w:p>
    <w:p w:rsidR="00CD330A" w:rsidRDefault="00045AFA">
      <w:pPr>
        <w:numPr>
          <w:ilvl w:val="0"/>
          <w:numId w:val="12"/>
        </w:numPr>
        <w:ind w:right="6" w:hanging="360"/>
      </w:pPr>
      <w:r>
        <w:t xml:space="preserve">Планирование занятости учащихся в каникулярный период. </w:t>
      </w:r>
    </w:p>
    <w:p w:rsidR="00CD330A" w:rsidRDefault="00045AFA">
      <w:pPr>
        <w:numPr>
          <w:ilvl w:val="0"/>
          <w:numId w:val="12"/>
        </w:numPr>
        <w:ind w:right="6" w:hanging="360"/>
      </w:pPr>
      <w:r>
        <w:t xml:space="preserve">Подготовка классов к зимнему периоду. </w:t>
      </w:r>
    </w:p>
    <w:p w:rsidR="00CD330A" w:rsidRDefault="00045AFA">
      <w:pPr>
        <w:numPr>
          <w:ilvl w:val="0"/>
          <w:numId w:val="12"/>
        </w:numPr>
        <w:ind w:right="6" w:hanging="360"/>
      </w:pPr>
      <w:r>
        <w:t xml:space="preserve">Проведение </w:t>
      </w:r>
      <w:proofErr w:type="spellStart"/>
      <w:r>
        <w:t>внутришкольных</w:t>
      </w:r>
      <w:proofErr w:type="spellEnd"/>
      <w:r>
        <w:t xml:space="preserve"> спортивных мероприятий и соревнований. </w:t>
      </w:r>
    </w:p>
    <w:p w:rsidR="00CD330A" w:rsidRDefault="00045AFA">
      <w:pPr>
        <w:numPr>
          <w:ilvl w:val="0"/>
          <w:numId w:val="12"/>
        </w:numPr>
        <w:spacing w:after="25"/>
        <w:ind w:right="6" w:hanging="360"/>
      </w:pPr>
      <w:r>
        <w:t xml:space="preserve">Проведение лекций, бесед, воспитательных часов по формированию здорового образа жизни. </w:t>
      </w:r>
    </w:p>
    <w:p w:rsidR="00CD330A" w:rsidRDefault="00045AFA">
      <w:pPr>
        <w:numPr>
          <w:ilvl w:val="0"/>
          <w:numId w:val="12"/>
        </w:numPr>
        <w:ind w:right="6" w:hanging="360"/>
      </w:pPr>
      <w:r>
        <w:t xml:space="preserve">Ежедневные физкультминутки и подвижные игры на переменах. </w:t>
      </w:r>
    </w:p>
    <w:p w:rsidR="00CD330A" w:rsidRDefault="00045AFA">
      <w:pPr>
        <w:pStyle w:val="2"/>
        <w:ind w:left="259"/>
      </w:pPr>
      <w:r>
        <w:t xml:space="preserve">Ноябрь </w:t>
      </w:r>
    </w:p>
    <w:p w:rsidR="00CD330A" w:rsidRDefault="00045AFA">
      <w:pPr>
        <w:numPr>
          <w:ilvl w:val="0"/>
          <w:numId w:val="13"/>
        </w:numPr>
        <w:ind w:right="6" w:hanging="360"/>
      </w:pPr>
      <w:r>
        <w:t xml:space="preserve">Проведение мероприятий, приуроченных к празднику </w:t>
      </w:r>
      <w:proofErr w:type="gramStart"/>
      <w:r>
        <w:t>« День</w:t>
      </w:r>
      <w:proofErr w:type="gramEnd"/>
      <w:r>
        <w:t xml:space="preserve"> матери». </w:t>
      </w:r>
    </w:p>
    <w:p w:rsidR="00CD330A" w:rsidRDefault="00045AFA">
      <w:pPr>
        <w:numPr>
          <w:ilvl w:val="0"/>
          <w:numId w:val="13"/>
        </w:numPr>
        <w:spacing w:after="28"/>
        <w:ind w:right="6" w:hanging="360"/>
      </w:pPr>
      <w:r>
        <w:t xml:space="preserve">выпуск плакатов, посвященных борьбе с курением и наркотиками «Курить – себе вредить». </w:t>
      </w:r>
    </w:p>
    <w:p w:rsidR="00CD330A" w:rsidRDefault="00045AFA">
      <w:pPr>
        <w:numPr>
          <w:ilvl w:val="0"/>
          <w:numId w:val="13"/>
        </w:numPr>
        <w:ind w:right="6" w:hanging="360"/>
      </w:pPr>
      <w:r>
        <w:t xml:space="preserve">Тематические экскурсии. </w:t>
      </w:r>
    </w:p>
    <w:p w:rsidR="00CD330A" w:rsidRDefault="00045AFA">
      <w:pPr>
        <w:numPr>
          <w:ilvl w:val="0"/>
          <w:numId w:val="13"/>
        </w:numPr>
        <w:spacing w:after="26"/>
        <w:ind w:right="6" w:hanging="360"/>
      </w:pPr>
      <w:r>
        <w:t xml:space="preserve">Совещание актива по проведению физкультурных праздников, игр на территории школы. </w:t>
      </w:r>
    </w:p>
    <w:p w:rsidR="00CD330A" w:rsidRDefault="00045AFA">
      <w:pPr>
        <w:numPr>
          <w:ilvl w:val="0"/>
          <w:numId w:val="13"/>
        </w:numPr>
        <w:ind w:right="6" w:hanging="360"/>
      </w:pPr>
      <w:r>
        <w:t xml:space="preserve">Систематические физкультминутки и динамические паузы. </w:t>
      </w:r>
    </w:p>
    <w:p w:rsidR="00356F55" w:rsidRDefault="00045AFA">
      <w:pPr>
        <w:numPr>
          <w:ilvl w:val="0"/>
          <w:numId w:val="13"/>
        </w:numPr>
        <w:spacing w:after="26"/>
        <w:ind w:right="6" w:hanging="360"/>
      </w:pPr>
      <w:r>
        <w:t xml:space="preserve">Отчёты о проделанной работе по организации </w:t>
      </w:r>
      <w:proofErr w:type="spellStart"/>
      <w:r>
        <w:t>здоровьесбережения</w:t>
      </w:r>
      <w:proofErr w:type="spellEnd"/>
      <w:r>
        <w:t xml:space="preserve"> в образовательном учреждении.</w:t>
      </w:r>
    </w:p>
    <w:p w:rsidR="00CD330A" w:rsidRDefault="00045AFA" w:rsidP="00356F55">
      <w:pPr>
        <w:spacing w:after="26"/>
        <w:ind w:left="991" w:right="6" w:hanging="707"/>
      </w:pPr>
      <w:r>
        <w:t xml:space="preserve"> </w:t>
      </w:r>
      <w:r>
        <w:rPr>
          <w:i/>
        </w:rPr>
        <w:t xml:space="preserve">Декабрь </w:t>
      </w:r>
    </w:p>
    <w:p w:rsidR="00CD330A" w:rsidRDefault="00045AFA">
      <w:pPr>
        <w:numPr>
          <w:ilvl w:val="0"/>
          <w:numId w:val="13"/>
        </w:numPr>
        <w:spacing w:after="28"/>
        <w:ind w:right="6" w:hanging="360"/>
      </w:pPr>
      <w:proofErr w:type="gramStart"/>
      <w:r>
        <w:t>Проведение  воспитательных</w:t>
      </w:r>
      <w:proofErr w:type="gramEnd"/>
      <w:r>
        <w:t xml:space="preserve"> часов, мероприятий, посвященных всемирному дню борьбы со СПИДом. </w:t>
      </w:r>
    </w:p>
    <w:p w:rsidR="00CD330A" w:rsidRDefault="00045AFA">
      <w:pPr>
        <w:numPr>
          <w:ilvl w:val="0"/>
          <w:numId w:val="13"/>
        </w:numPr>
        <w:spacing w:after="29"/>
        <w:ind w:right="6" w:hanging="360"/>
      </w:pPr>
      <w:r>
        <w:t xml:space="preserve">Проведение конкурсов «Папа, мама, я - спортивная семья», посвященных празднованию Дня семьи. </w:t>
      </w:r>
    </w:p>
    <w:p w:rsidR="00CD330A" w:rsidRDefault="00045AFA">
      <w:pPr>
        <w:numPr>
          <w:ilvl w:val="0"/>
          <w:numId w:val="13"/>
        </w:numPr>
        <w:ind w:right="6" w:hanging="360"/>
      </w:pPr>
      <w:r>
        <w:t xml:space="preserve">Систематические физкультминутки и динамические паузы. </w:t>
      </w:r>
    </w:p>
    <w:p w:rsidR="00CD330A" w:rsidRDefault="00045AFA">
      <w:pPr>
        <w:numPr>
          <w:ilvl w:val="0"/>
          <w:numId w:val="13"/>
        </w:numPr>
        <w:ind w:right="6" w:hanging="360"/>
      </w:pPr>
      <w:r>
        <w:t xml:space="preserve">Организация каникулярного отдыха и оздоровления детей группы риска. </w:t>
      </w:r>
    </w:p>
    <w:p w:rsidR="00CD330A" w:rsidRDefault="00045AFA">
      <w:pPr>
        <w:pStyle w:val="2"/>
        <w:ind w:left="259"/>
      </w:pPr>
      <w:r>
        <w:t xml:space="preserve">Январь </w:t>
      </w:r>
    </w:p>
    <w:p w:rsidR="00CD330A" w:rsidRDefault="00045AFA">
      <w:pPr>
        <w:numPr>
          <w:ilvl w:val="0"/>
          <w:numId w:val="14"/>
        </w:numPr>
        <w:ind w:right="6" w:hanging="360"/>
      </w:pPr>
      <w:r>
        <w:t xml:space="preserve">Неделя здоровья. Открытые воспитательные часы «Тренинг здорового образа жизни». </w:t>
      </w:r>
    </w:p>
    <w:p w:rsidR="00CD330A" w:rsidRDefault="00045AFA">
      <w:pPr>
        <w:numPr>
          <w:ilvl w:val="0"/>
          <w:numId w:val="14"/>
        </w:numPr>
        <w:ind w:right="6" w:hanging="360"/>
      </w:pPr>
      <w:r>
        <w:t xml:space="preserve">«Весёлые старты». </w:t>
      </w:r>
    </w:p>
    <w:p w:rsidR="00CD330A" w:rsidRDefault="00045AFA">
      <w:pPr>
        <w:numPr>
          <w:ilvl w:val="0"/>
          <w:numId w:val="14"/>
        </w:numPr>
        <w:ind w:right="6" w:hanging="360"/>
      </w:pPr>
      <w:r>
        <w:t xml:space="preserve">Физкультминутки и динамические паузы. </w:t>
      </w:r>
    </w:p>
    <w:p w:rsidR="00CD330A" w:rsidRDefault="00045AFA">
      <w:pPr>
        <w:pStyle w:val="2"/>
        <w:ind w:left="259"/>
      </w:pPr>
      <w:r>
        <w:t xml:space="preserve">Февраль </w:t>
      </w:r>
    </w:p>
    <w:p w:rsidR="00CD330A" w:rsidRDefault="00045AFA">
      <w:pPr>
        <w:numPr>
          <w:ilvl w:val="0"/>
          <w:numId w:val="15"/>
        </w:numPr>
        <w:ind w:right="6" w:hanging="360"/>
      </w:pPr>
      <w:r>
        <w:t xml:space="preserve">Месячник оборонно-массовой и патриотической работы. </w:t>
      </w:r>
    </w:p>
    <w:p w:rsidR="00CD330A" w:rsidRDefault="00045AFA">
      <w:pPr>
        <w:numPr>
          <w:ilvl w:val="0"/>
          <w:numId w:val="15"/>
        </w:numPr>
        <w:ind w:right="6" w:hanging="360"/>
      </w:pPr>
      <w:r>
        <w:t xml:space="preserve">Физкультурно-оздоровительное мероприятие ко Даню защитника Отечества. </w:t>
      </w:r>
    </w:p>
    <w:p w:rsidR="00CD330A" w:rsidRDefault="00045AFA">
      <w:pPr>
        <w:numPr>
          <w:ilvl w:val="0"/>
          <w:numId w:val="15"/>
        </w:numPr>
        <w:ind w:right="6" w:hanging="360"/>
      </w:pPr>
      <w:r>
        <w:t xml:space="preserve">Физкультминутки и динамические паузы. </w:t>
      </w:r>
    </w:p>
    <w:p w:rsidR="00CD330A" w:rsidRDefault="00045AFA">
      <w:pPr>
        <w:pStyle w:val="2"/>
        <w:ind w:left="259"/>
      </w:pPr>
      <w:r>
        <w:t xml:space="preserve">Март </w:t>
      </w:r>
    </w:p>
    <w:p w:rsidR="00CD330A" w:rsidRDefault="00045AFA">
      <w:pPr>
        <w:numPr>
          <w:ilvl w:val="0"/>
          <w:numId w:val="16"/>
        </w:numPr>
        <w:ind w:right="6" w:hanging="360"/>
      </w:pPr>
      <w:r>
        <w:t xml:space="preserve">Планирование занятости учащихся в каникулярный период. </w:t>
      </w:r>
    </w:p>
    <w:p w:rsidR="00CD330A" w:rsidRDefault="00045AFA">
      <w:pPr>
        <w:numPr>
          <w:ilvl w:val="0"/>
          <w:numId w:val="16"/>
        </w:numPr>
        <w:ind w:right="6" w:hanging="360"/>
      </w:pPr>
      <w:r>
        <w:t xml:space="preserve">Подготовка ко Дню здоровья. </w:t>
      </w:r>
    </w:p>
    <w:p w:rsidR="00CD330A" w:rsidRDefault="00045AFA">
      <w:pPr>
        <w:numPr>
          <w:ilvl w:val="0"/>
          <w:numId w:val="16"/>
        </w:numPr>
        <w:ind w:right="6" w:hanging="360"/>
      </w:pPr>
      <w:r>
        <w:t xml:space="preserve">Систематические физкультминутки и динамические паузы. </w:t>
      </w:r>
    </w:p>
    <w:p w:rsidR="00CD330A" w:rsidRDefault="00045AFA">
      <w:pPr>
        <w:numPr>
          <w:ilvl w:val="0"/>
          <w:numId w:val="16"/>
        </w:numPr>
        <w:ind w:right="6" w:hanging="360"/>
      </w:pPr>
      <w:r>
        <w:t xml:space="preserve">Организация каникулярного отдыха и оздоровления детей группы риска. </w:t>
      </w:r>
    </w:p>
    <w:p w:rsidR="00CD330A" w:rsidRDefault="00045AFA">
      <w:pPr>
        <w:pStyle w:val="2"/>
        <w:ind w:left="259"/>
      </w:pPr>
      <w:r>
        <w:t xml:space="preserve">Апрель </w:t>
      </w:r>
    </w:p>
    <w:p w:rsidR="00CD330A" w:rsidRDefault="00045AFA">
      <w:pPr>
        <w:numPr>
          <w:ilvl w:val="0"/>
          <w:numId w:val="17"/>
        </w:numPr>
        <w:ind w:right="6" w:hanging="360"/>
      </w:pPr>
      <w:r>
        <w:t xml:space="preserve">Акция «Всемирный день здоровья». </w:t>
      </w:r>
    </w:p>
    <w:p w:rsidR="00CD330A" w:rsidRDefault="00045AFA">
      <w:pPr>
        <w:numPr>
          <w:ilvl w:val="0"/>
          <w:numId w:val="17"/>
        </w:numPr>
        <w:ind w:right="6" w:hanging="360"/>
      </w:pPr>
      <w:r>
        <w:lastRenderedPageBreak/>
        <w:t xml:space="preserve">Благоустройство школьной территории. </w:t>
      </w:r>
    </w:p>
    <w:p w:rsidR="00CD330A" w:rsidRDefault="00045AFA">
      <w:pPr>
        <w:numPr>
          <w:ilvl w:val="0"/>
          <w:numId w:val="17"/>
        </w:numPr>
        <w:ind w:right="6" w:hanging="360"/>
      </w:pPr>
      <w:r>
        <w:t xml:space="preserve">День здоровья. </w:t>
      </w:r>
    </w:p>
    <w:p w:rsidR="00CD330A" w:rsidRDefault="00045AFA">
      <w:pPr>
        <w:numPr>
          <w:ilvl w:val="0"/>
          <w:numId w:val="17"/>
        </w:numPr>
        <w:ind w:right="6" w:hanging="360"/>
      </w:pPr>
      <w:r>
        <w:t xml:space="preserve">Тренинг с психологом «Территория экзамена». </w:t>
      </w:r>
    </w:p>
    <w:p w:rsidR="00CD330A" w:rsidRDefault="00045AFA">
      <w:pPr>
        <w:numPr>
          <w:ilvl w:val="0"/>
          <w:numId w:val="17"/>
        </w:numPr>
        <w:ind w:right="6" w:hanging="360"/>
      </w:pPr>
      <w:r>
        <w:t xml:space="preserve">Систематические динамические паузы, физкультминутки. </w:t>
      </w:r>
    </w:p>
    <w:p w:rsidR="00CD330A" w:rsidRDefault="00045AFA">
      <w:pPr>
        <w:pStyle w:val="2"/>
        <w:ind w:left="259"/>
      </w:pPr>
      <w:r>
        <w:t xml:space="preserve">Май </w:t>
      </w:r>
    </w:p>
    <w:p w:rsidR="00CD330A" w:rsidRDefault="00045AFA">
      <w:pPr>
        <w:numPr>
          <w:ilvl w:val="0"/>
          <w:numId w:val="18"/>
        </w:numPr>
        <w:ind w:right="6" w:hanging="360"/>
      </w:pPr>
      <w:r>
        <w:t xml:space="preserve">Подготовительная работа к организации занятости учащихся в летний период. </w:t>
      </w:r>
    </w:p>
    <w:p w:rsidR="00CD330A" w:rsidRDefault="00045AFA">
      <w:pPr>
        <w:numPr>
          <w:ilvl w:val="0"/>
          <w:numId w:val="18"/>
        </w:numPr>
        <w:ind w:right="6" w:hanging="360"/>
      </w:pPr>
      <w:r>
        <w:t xml:space="preserve">Мероприятия, посвященные годовщине Победы в ВОВ. </w:t>
      </w:r>
    </w:p>
    <w:p w:rsidR="00CD330A" w:rsidRDefault="00045AFA">
      <w:pPr>
        <w:numPr>
          <w:ilvl w:val="0"/>
          <w:numId w:val="18"/>
        </w:numPr>
        <w:ind w:right="6" w:hanging="360"/>
      </w:pPr>
      <w:r>
        <w:t xml:space="preserve">«Весёлые старты». </w:t>
      </w:r>
    </w:p>
    <w:p w:rsidR="00CD330A" w:rsidRDefault="00045AFA">
      <w:pPr>
        <w:numPr>
          <w:ilvl w:val="0"/>
          <w:numId w:val="18"/>
        </w:numPr>
        <w:ind w:right="6" w:hanging="360"/>
      </w:pPr>
      <w:r>
        <w:t xml:space="preserve">Проведение экскурсий на природу. </w:t>
      </w:r>
    </w:p>
    <w:p w:rsidR="00CD330A" w:rsidRDefault="00045AFA">
      <w:pPr>
        <w:numPr>
          <w:ilvl w:val="0"/>
          <w:numId w:val="18"/>
        </w:numPr>
        <w:ind w:right="6" w:hanging="360"/>
      </w:pPr>
      <w:r>
        <w:t xml:space="preserve">Презентация «Уроков гигиены». </w:t>
      </w:r>
    </w:p>
    <w:p w:rsidR="00CD330A" w:rsidRDefault="00045AFA">
      <w:pPr>
        <w:pStyle w:val="2"/>
        <w:ind w:left="259"/>
      </w:pPr>
      <w:r>
        <w:t xml:space="preserve">Июнь </w:t>
      </w:r>
    </w:p>
    <w:p w:rsidR="00CD330A" w:rsidRDefault="00045AFA">
      <w:pPr>
        <w:numPr>
          <w:ilvl w:val="0"/>
          <w:numId w:val="19"/>
        </w:numPr>
        <w:ind w:right="6" w:hanging="360"/>
      </w:pPr>
      <w:r>
        <w:t xml:space="preserve">Международный день защиты детей. </w:t>
      </w:r>
    </w:p>
    <w:p w:rsidR="00CD330A" w:rsidRDefault="00045AFA">
      <w:pPr>
        <w:numPr>
          <w:ilvl w:val="0"/>
          <w:numId w:val="19"/>
        </w:numPr>
        <w:ind w:right="6" w:hanging="360"/>
      </w:pPr>
      <w:r>
        <w:t xml:space="preserve">Всемирный день защиты окружающей среды. </w:t>
      </w:r>
    </w:p>
    <w:p w:rsidR="00CD330A" w:rsidRDefault="00045AFA">
      <w:pPr>
        <w:numPr>
          <w:ilvl w:val="0"/>
          <w:numId w:val="19"/>
        </w:numPr>
        <w:ind w:right="6" w:hanging="360"/>
      </w:pPr>
      <w:r>
        <w:t xml:space="preserve">Работа по плану летних каникул. </w:t>
      </w:r>
    </w:p>
    <w:p w:rsidR="00CD330A" w:rsidRDefault="00045AFA">
      <w:pPr>
        <w:spacing w:line="270" w:lineRule="auto"/>
        <w:ind w:left="259"/>
      </w:pPr>
      <w:r>
        <w:rPr>
          <w:b/>
        </w:rPr>
        <w:t xml:space="preserve">ОЖИДАЕМЫЕ </w:t>
      </w:r>
      <w:r>
        <w:rPr>
          <w:b/>
        </w:rPr>
        <w:tab/>
        <w:t xml:space="preserve">РЕЗУЛЬТАТЫ </w:t>
      </w:r>
      <w:r>
        <w:rPr>
          <w:b/>
        </w:rPr>
        <w:tab/>
        <w:t xml:space="preserve">ЗДОРОВЬЕСБЕРЕГАЮЩЕЙ </w:t>
      </w:r>
      <w:r>
        <w:rPr>
          <w:b/>
        </w:rPr>
        <w:tab/>
        <w:t xml:space="preserve">ДЕЯТЕЛЬНОСТИ ШКОЛЫ. </w:t>
      </w:r>
    </w:p>
    <w:p w:rsidR="00CD330A" w:rsidRDefault="00045AFA">
      <w:pPr>
        <w:ind w:left="264" w:right="6" w:firstLine="708"/>
      </w:pPr>
      <w:r>
        <w:t xml:space="preserve">Основная задача школы, которая работает над формированием </w:t>
      </w:r>
      <w:proofErr w:type="spellStart"/>
      <w:r>
        <w:t>здоровьесберегающей</w:t>
      </w:r>
      <w:proofErr w:type="spellEnd"/>
      <w:r>
        <w:t xml:space="preserve"> среды, заключается в том, чтобы подготовить ученика к самостоятельной жизни, вырастить его нравственно и физически здоровым, научить грамотно, ответственно и эффективно сохранять свое здоровье. Здоровье ученика, его социально-психологическая адаптация, нормальное развитие во многом определяется средой, в которой он живет. Для ребенка от 7 до 18 лет этой средой является школа. </w:t>
      </w:r>
    </w:p>
    <w:p w:rsidR="00CD330A" w:rsidRDefault="00045AFA">
      <w:pPr>
        <w:numPr>
          <w:ilvl w:val="1"/>
          <w:numId w:val="19"/>
        </w:numPr>
        <w:ind w:left="1274" w:right="6" w:hanging="302"/>
      </w:pPr>
      <w:r>
        <w:t xml:space="preserve">ступень. Начальное звено. </w:t>
      </w:r>
    </w:p>
    <w:p w:rsidR="00CD330A" w:rsidRDefault="00045AFA">
      <w:pPr>
        <w:ind w:left="982" w:right="4180"/>
      </w:pPr>
      <w:r>
        <w:t xml:space="preserve">Уровень: Примитивно-поведенческий Результат: </w:t>
      </w:r>
    </w:p>
    <w:p w:rsidR="00CD330A" w:rsidRDefault="00045AFA">
      <w:pPr>
        <w:ind w:left="274" w:right="6"/>
      </w:pPr>
      <w:r>
        <w:t xml:space="preserve">Сформированы навыки коммуникации учитель-ученик, ученик-ученик. </w:t>
      </w:r>
    </w:p>
    <w:p w:rsidR="00CD330A" w:rsidRDefault="00045AFA">
      <w:pPr>
        <w:ind w:left="274" w:right="6"/>
      </w:pPr>
      <w:r>
        <w:t xml:space="preserve">Присутствуют элементарные навыки санитарно-гигиенической культуры. </w:t>
      </w:r>
    </w:p>
    <w:p w:rsidR="00CD330A" w:rsidRDefault="00045AFA">
      <w:pPr>
        <w:ind w:left="274" w:right="6"/>
      </w:pPr>
      <w:r>
        <w:t xml:space="preserve">Ученик приобщается к гигиенической культуре. </w:t>
      </w:r>
    </w:p>
    <w:p w:rsidR="00CD330A" w:rsidRDefault="00045AFA">
      <w:pPr>
        <w:ind w:left="274" w:right="6"/>
      </w:pPr>
      <w:r>
        <w:t xml:space="preserve">Обучающийся внедряет в свою деятельность элементарные составляющие здорового образа жизни. </w:t>
      </w:r>
    </w:p>
    <w:p w:rsidR="00CD330A" w:rsidRDefault="00045AFA">
      <w:pPr>
        <w:ind w:left="274" w:right="6"/>
      </w:pPr>
      <w:r>
        <w:t xml:space="preserve">Правильная организация питания в учреждении. </w:t>
      </w:r>
    </w:p>
    <w:p w:rsidR="00CD330A" w:rsidRDefault="00045AFA">
      <w:pPr>
        <w:numPr>
          <w:ilvl w:val="1"/>
          <w:numId w:val="19"/>
        </w:numPr>
        <w:ind w:left="1274" w:right="6" w:hanging="302"/>
      </w:pPr>
      <w:r>
        <w:t xml:space="preserve">ступень. Среднее звено. Уровень. Эмоциональный. </w:t>
      </w:r>
    </w:p>
    <w:p w:rsidR="00CD330A" w:rsidRDefault="00045AFA">
      <w:pPr>
        <w:ind w:left="982" w:right="6"/>
      </w:pPr>
      <w:r>
        <w:t xml:space="preserve">Результат: </w:t>
      </w:r>
    </w:p>
    <w:p w:rsidR="00CD330A" w:rsidRDefault="00045AFA">
      <w:pPr>
        <w:ind w:left="274" w:right="6"/>
      </w:pPr>
      <w:r>
        <w:t xml:space="preserve">Стремление к самостоятельной организации здорового образа жизни. </w:t>
      </w:r>
    </w:p>
    <w:p w:rsidR="00CD330A" w:rsidRDefault="00045AFA">
      <w:pPr>
        <w:ind w:left="274" w:right="6"/>
      </w:pPr>
      <w:r>
        <w:t xml:space="preserve">Уменьшение психоэмоциональной нагрузки, отсутствие негативного отношения к учебному процессу. </w:t>
      </w:r>
    </w:p>
    <w:p w:rsidR="00CD330A" w:rsidRDefault="00045AFA">
      <w:pPr>
        <w:ind w:left="274" w:right="6"/>
      </w:pPr>
      <w:r>
        <w:t xml:space="preserve">Учебная нагрузка, соответствующая возрасту обучающегося, не вызывает угнетения ребенка. </w:t>
      </w:r>
    </w:p>
    <w:p w:rsidR="00CD330A" w:rsidRDefault="00045AFA">
      <w:pPr>
        <w:ind w:left="274" w:right="6"/>
      </w:pPr>
      <w:r>
        <w:t xml:space="preserve">Снижение гиподинамии в жизни ученика. </w:t>
      </w:r>
    </w:p>
    <w:p w:rsidR="00CD330A" w:rsidRDefault="00045AFA">
      <w:pPr>
        <w:ind w:left="274" w:right="6"/>
      </w:pPr>
      <w:r>
        <w:t xml:space="preserve">Осведомленность участников образовательного процесса в вопросах охраны и укрепления здоровья. </w:t>
      </w:r>
    </w:p>
    <w:p w:rsidR="00CD330A" w:rsidRDefault="00045AFA">
      <w:pPr>
        <w:ind w:left="274" w:right="6"/>
      </w:pPr>
      <w:r>
        <w:t xml:space="preserve">Правильная организация питания в учреждении. </w:t>
      </w:r>
    </w:p>
    <w:p w:rsidR="00CD330A" w:rsidRDefault="00045AFA">
      <w:pPr>
        <w:ind w:left="274" w:right="6"/>
      </w:pPr>
      <w:r>
        <w:t xml:space="preserve">Наличие индивидуального подхода к обучающимся. </w:t>
      </w:r>
    </w:p>
    <w:p w:rsidR="00CD330A" w:rsidRDefault="00045AFA">
      <w:pPr>
        <w:numPr>
          <w:ilvl w:val="1"/>
          <w:numId w:val="19"/>
        </w:numPr>
        <w:ind w:left="1274" w:right="6" w:hanging="302"/>
      </w:pPr>
      <w:r>
        <w:t xml:space="preserve">ступень. Старшее звено. </w:t>
      </w:r>
    </w:p>
    <w:p w:rsidR="00CD330A" w:rsidRDefault="00045AFA">
      <w:pPr>
        <w:ind w:left="982" w:right="6"/>
      </w:pPr>
      <w:r>
        <w:t xml:space="preserve">Уровень: Нравственный. </w:t>
      </w:r>
    </w:p>
    <w:p w:rsidR="00CD330A" w:rsidRDefault="00045AFA">
      <w:pPr>
        <w:ind w:left="274" w:right="6"/>
      </w:pPr>
      <w:r>
        <w:t xml:space="preserve">Отсутствие стрессовых ситуаций на уроках. </w:t>
      </w:r>
    </w:p>
    <w:p w:rsidR="00CD330A" w:rsidRDefault="00045AFA">
      <w:pPr>
        <w:ind w:left="274" w:right="6"/>
      </w:pPr>
      <w:r>
        <w:lastRenderedPageBreak/>
        <w:t xml:space="preserve">Интенсификация образовательного процесса не приводит к переутомлению. </w:t>
      </w:r>
    </w:p>
    <w:p w:rsidR="00CD330A" w:rsidRDefault="00045AFA">
      <w:pPr>
        <w:ind w:left="274" w:right="6"/>
      </w:pPr>
      <w:r>
        <w:t xml:space="preserve">Отсутствие нарушений физиологических и гигиенических норм. </w:t>
      </w:r>
    </w:p>
    <w:p w:rsidR="00CD330A" w:rsidRDefault="00045AFA">
      <w:pPr>
        <w:ind w:left="274" w:right="6"/>
      </w:pPr>
      <w:r>
        <w:t xml:space="preserve">Правильная организация питания в учреждении. </w:t>
      </w:r>
    </w:p>
    <w:p w:rsidR="00CD330A" w:rsidRDefault="00045AFA">
      <w:pPr>
        <w:ind w:left="274" w:right="6"/>
      </w:pPr>
      <w:r>
        <w:t xml:space="preserve">Популяризация культуры здоровья. </w:t>
      </w:r>
    </w:p>
    <w:p w:rsidR="00CD330A" w:rsidRDefault="00045AFA">
      <w:pPr>
        <w:ind w:left="274" w:right="6"/>
      </w:pPr>
      <w:r>
        <w:t xml:space="preserve">Формирование полового самосознания и здорового образа жизни. </w:t>
      </w:r>
    </w:p>
    <w:p w:rsidR="00CD330A" w:rsidRDefault="00045AFA">
      <w:pPr>
        <w:spacing w:after="35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CD330A" w:rsidRDefault="00045AFA">
      <w:pPr>
        <w:ind w:left="264" w:right="6" w:firstLine="641"/>
      </w:pPr>
      <w:r>
        <w:t xml:space="preserve">В настоящее время можно с уверенностью утверждать, что именно учителя в состоянии сделать для здоровья современного ученика больше, чем врач. Это не значит, что педагог должен выполнять обязанности медицинского работника. Просто учитель должен работать так, чтобы обучение детей в школе не наносило ущерба здоровью школьников. В реальной практике гораздо важнее выстроить учебный процесс таким образом, чтобы он не только не ухудшал физическое   состояние   </w:t>
      </w:r>
      <w:proofErr w:type="gramStart"/>
      <w:r>
        <w:t xml:space="preserve">учащихся,   </w:t>
      </w:r>
      <w:proofErr w:type="gramEnd"/>
      <w:r>
        <w:t xml:space="preserve">но    и,    напротив,    укреплял    их    силы    и возможности. Осуществление запланированных действий по реализации данной программы позволит получить следующие результаты: Будет </w:t>
      </w:r>
    </w:p>
    <w:p w:rsidR="00CD330A" w:rsidRDefault="00045AFA">
      <w:pPr>
        <w:numPr>
          <w:ilvl w:val="0"/>
          <w:numId w:val="20"/>
        </w:numPr>
        <w:spacing w:after="28"/>
        <w:ind w:right="6" w:hanging="360"/>
      </w:pPr>
      <w:r>
        <w:t xml:space="preserve">сформирована система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ребенка; </w:t>
      </w:r>
    </w:p>
    <w:p w:rsidR="00CD330A" w:rsidRDefault="00045AFA">
      <w:pPr>
        <w:numPr>
          <w:ilvl w:val="0"/>
          <w:numId w:val="20"/>
        </w:numPr>
        <w:spacing w:after="38" w:line="259" w:lineRule="auto"/>
        <w:ind w:right="6" w:hanging="360"/>
      </w:pPr>
      <w:r>
        <w:t xml:space="preserve">осуществляться систематический   контроль   над   состоянием   здоровья   учащихся   и учителей на основе организации профилактических осмотров, первичной профилактики; </w:t>
      </w:r>
    </w:p>
    <w:p w:rsidR="00CD330A" w:rsidRDefault="00045AFA">
      <w:pPr>
        <w:numPr>
          <w:ilvl w:val="0"/>
          <w:numId w:val="20"/>
        </w:numPr>
        <w:ind w:right="6" w:hanging="360"/>
      </w:pPr>
      <w:r>
        <w:t xml:space="preserve">снижаться заболеваемость всех участников образовательного процесса; </w:t>
      </w:r>
    </w:p>
    <w:p w:rsidR="00CD330A" w:rsidRDefault="00045AFA">
      <w:pPr>
        <w:numPr>
          <w:ilvl w:val="0"/>
          <w:numId w:val="20"/>
        </w:numPr>
        <w:ind w:right="6" w:hanging="360"/>
      </w:pPr>
      <w:r>
        <w:t xml:space="preserve">повышаться уровень знаний по вопросам здоровья и его сохранения. </w:t>
      </w:r>
    </w:p>
    <w:p w:rsidR="00CD330A" w:rsidRDefault="00045AFA">
      <w:pPr>
        <w:spacing w:after="28" w:line="259" w:lineRule="auto"/>
        <w:ind w:left="0" w:firstLine="0"/>
        <w:jc w:val="left"/>
      </w:pPr>
      <w:r>
        <w:t xml:space="preserve"> </w:t>
      </w:r>
    </w:p>
    <w:p w:rsidR="00CD330A" w:rsidRDefault="00045AFA">
      <w:pPr>
        <w:pStyle w:val="1"/>
        <w:numPr>
          <w:ilvl w:val="0"/>
          <w:numId w:val="0"/>
        </w:numPr>
        <w:ind w:left="259"/>
      </w:pPr>
      <w:r>
        <w:t>ПЛАН ДЕЙСТВИЙ ПО РЕАЛИЗАЦИИ ПРОГРАМЫ «Здоровый ученик – здоровое будущее страны» на 202</w:t>
      </w:r>
      <w:r w:rsidR="00277F93">
        <w:t>4</w:t>
      </w:r>
      <w:r>
        <w:t>-202</w:t>
      </w:r>
      <w:r w:rsidR="00277F93">
        <w:t>7</w:t>
      </w:r>
      <w:r>
        <w:t xml:space="preserve"> учебные годы </w:t>
      </w:r>
    </w:p>
    <w:p w:rsidR="00CD330A" w:rsidRDefault="00045AF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28" w:type="dxa"/>
        <w:tblInd w:w="156" w:type="dxa"/>
        <w:tblCellMar>
          <w:top w:w="41" w:type="dxa"/>
          <w:left w:w="113" w:type="dxa"/>
          <w:right w:w="53" w:type="dxa"/>
        </w:tblCellMar>
        <w:tblLook w:val="04A0" w:firstRow="1" w:lastRow="0" w:firstColumn="1" w:lastColumn="0" w:noHBand="0" w:noVBand="1"/>
      </w:tblPr>
      <w:tblGrid>
        <w:gridCol w:w="2479"/>
        <w:gridCol w:w="2617"/>
        <w:gridCol w:w="2497"/>
        <w:gridCol w:w="2535"/>
      </w:tblGrid>
      <w:tr w:rsidR="00CD330A">
        <w:trPr>
          <w:trHeight w:val="286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Этапы реализации программы 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Программные мероприятия </w:t>
            </w:r>
          </w:p>
        </w:tc>
      </w:tr>
      <w:tr w:rsidR="00CD330A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CD3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Для педагогов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Для учащихся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Для родителей </w:t>
            </w:r>
          </w:p>
        </w:tc>
      </w:tr>
      <w:tr w:rsidR="00CD330A">
        <w:trPr>
          <w:trHeight w:val="911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 w:rsidP="00277F93">
            <w:pPr>
              <w:spacing w:after="0" w:line="259" w:lineRule="auto"/>
              <w:ind w:left="2" w:firstLine="0"/>
              <w:jc w:val="left"/>
            </w:pPr>
            <w:r>
              <w:lastRenderedPageBreak/>
              <w:t>Первый этап   (202</w:t>
            </w:r>
            <w:r w:rsidR="00277F93">
              <w:t>4</w:t>
            </w:r>
            <w:r>
              <w:t>- 202</w:t>
            </w:r>
            <w:r w:rsidR="00277F93">
              <w:t>5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 xml:space="preserve">.)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1" w:line="277" w:lineRule="auto"/>
              <w:ind w:left="1" w:right="236" w:firstLine="0"/>
            </w:pPr>
            <w:r>
              <w:t xml:space="preserve">1.Круглый стол в рамках педагогического совещания «Основы воспитания культуры здоровья школьников в системе работы классного руководителя». </w:t>
            </w:r>
          </w:p>
          <w:p w:rsidR="00CD330A" w:rsidRDefault="00045AFA">
            <w:pPr>
              <w:spacing w:after="0" w:line="259" w:lineRule="auto"/>
              <w:ind w:left="1" w:firstLine="0"/>
              <w:jc w:val="left"/>
            </w:pPr>
            <w:r>
              <w:t xml:space="preserve">2.Взаимопосещаемые открытые уроки «Использование интерактивных методов в работе учителя-предметника при формировании ЗОЖ учащихся».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77" w:lineRule="auto"/>
              <w:ind w:left="0" w:firstLine="0"/>
              <w:jc w:val="left"/>
            </w:pPr>
            <w:r>
              <w:t xml:space="preserve">1. Круглый стол старшеклассников «Здоровый образ жизни - основа нашего будущего» 2.Анализ состояния психического, нравственного, физического здоровья учащихся. </w:t>
            </w:r>
          </w:p>
          <w:p w:rsidR="00CD330A" w:rsidRDefault="00045AFA">
            <w:pPr>
              <w:spacing w:after="3" w:line="276" w:lineRule="auto"/>
              <w:ind w:left="0" w:firstLine="0"/>
              <w:jc w:val="left"/>
            </w:pPr>
            <w:r>
              <w:t xml:space="preserve">3.Исследование духовно- нравственного здоровья </w:t>
            </w:r>
          </w:p>
          <w:p w:rsidR="00CD330A" w:rsidRDefault="00045AFA">
            <w:pPr>
              <w:spacing w:after="0" w:line="259" w:lineRule="auto"/>
              <w:ind w:left="0" w:right="33" w:firstLine="0"/>
              <w:jc w:val="left"/>
            </w:pPr>
            <w:r>
              <w:t xml:space="preserve">(представляет собой оценку уровня воспитанности и ценностных ориентаций школьников). 4.Изучение показателей культуры здоровья школьников: осознание школьниками ценности здоровья;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культуры здоровья школьников.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1" w:line="278" w:lineRule="auto"/>
              <w:ind w:left="0" w:firstLine="0"/>
              <w:jc w:val="left"/>
            </w:pPr>
            <w:r>
              <w:t xml:space="preserve">1.Ознакомление родителей с требованиями комплексной программы физического воспитания учащихся посредством консультаций, информационных писем и буклетов, выступлений на родительских конференциях, родительских собраниях и днях открытых дверей. </w:t>
            </w:r>
          </w:p>
          <w:p w:rsidR="00B9305F" w:rsidRDefault="00045AFA">
            <w:pPr>
              <w:spacing w:after="0" w:line="259" w:lineRule="auto"/>
              <w:ind w:left="0" w:right="68" w:firstLine="0"/>
              <w:jc w:val="left"/>
            </w:pPr>
            <w:r>
              <w:t xml:space="preserve">2.Изучение уровня удовлетворённости учащихся и родителей организацией физкультурно- оздоровительной работы в образовательном учреждении. </w:t>
            </w:r>
          </w:p>
          <w:p w:rsidR="00CD330A" w:rsidRDefault="00045AFA">
            <w:pPr>
              <w:spacing w:after="0" w:line="259" w:lineRule="auto"/>
              <w:ind w:left="0" w:right="68" w:firstLine="0"/>
              <w:jc w:val="left"/>
            </w:pPr>
            <w:r>
              <w:t xml:space="preserve">3.Работа родительской общественности по надзору за созданием здоровых и безопасных условий учёбы и труда. </w:t>
            </w:r>
          </w:p>
        </w:tc>
      </w:tr>
    </w:tbl>
    <w:p w:rsidR="00CD330A" w:rsidRDefault="00CD330A">
      <w:pPr>
        <w:spacing w:after="0" w:line="259" w:lineRule="auto"/>
        <w:ind w:left="-739" w:right="10928" w:firstLine="0"/>
        <w:jc w:val="left"/>
      </w:pPr>
    </w:p>
    <w:tbl>
      <w:tblPr>
        <w:tblStyle w:val="TableGrid"/>
        <w:tblW w:w="10128" w:type="dxa"/>
        <w:tblInd w:w="156" w:type="dxa"/>
        <w:tblCellMar>
          <w:top w:w="7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2480"/>
        <w:gridCol w:w="2617"/>
        <w:gridCol w:w="2496"/>
        <w:gridCol w:w="2535"/>
      </w:tblGrid>
      <w:tr w:rsidR="00CD330A">
        <w:trPr>
          <w:trHeight w:val="808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Второй этап </w:t>
            </w:r>
          </w:p>
          <w:p w:rsidR="00CD330A" w:rsidRDefault="00045AFA">
            <w:pPr>
              <w:spacing w:after="21" w:line="259" w:lineRule="auto"/>
              <w:ind w:left="2" w:firstLine="0"/>
              <w:jc w:val="left"/>
            </w:pPr>
            <w:r>
              <w:t>(202</w:t>
            </w:r>
            <w:r w:rsidR="00277F93">
              <w:t>5</w:t>
            </w:r>
            <w:r>
              <w:t>-202</w:t>
            </w:r>
            <w:r w:rsidR="00277F93">
              <w:t>6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 xml:space="preserve">.) </w:t>
            </w:r>
          </w:p>
          <w:p w:rsidR="00CD330A" w:rsidRDefault="00045AFA">
            <w:pPr>
              <w:spacing w:after="0" w:line="259" w:lineRule="auto"/>
              <w:ind w:left="2" w:right="162" w:firstLine="0"/>
            </w:pPr>
            <w:r>
              <w:rPr>
                <w:b/>
              </w:rPr>
              <w:t xml:space="preserve">Цель: </w:t>
            </w:r>
            <w:r>
              <w:t xml:space="preserve">реализация программы деятельности, внесение, по мере необходимости, корректив в ее основные положения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78" w:lineRule="auto"/>
              <w:ind w:left="1" w:firstLine="0"/>
              <w:jc w:val="left"/>
            </w:pPr>
            <w:r>
              <w:t xml:space="preserve">1.Обмен методическими материалами </w:t>
            </w:r>
          </w:p>
          <w:p w:rsidR="00CD330A" w:rsidRDefault="00045AFA">
            <w:pPr>
              <w:spacing w:after="2" w:line="276" w:lineRule="auto"/>
              <w:ind w:left="1" w:right="80" w:firstLine="0"/>
            </w:pPr>
            <w:r>
              <w:t xml:space="preserve">«Здоровье - это сила». 2.Организация цикла занятий «Здоровье- это сила». </w:t>
            </w:r>
          </w:p>
          <w:p w:rsidR="00CD330A" w:rsidRDefault="00045AFA">
            <w:pPr>
              <w:spacing w:after="0" w:line="278" w:lineRule="auto"/>
              <w:ind w:left="1" w:firstLine="0"/>
              <w:jc w:val="left"/>
            </w:pPr>
            <w:r>
              <w:t xml:space="preserve">3.Профилактическая тренировка для педагогов; занятия в спортивном зале; танцевальная терапия. </w:t>
            </w:r>
          </w:p>
          <w:p w:rsidR="00CD330A" w:rsidRDefault="00045AFA">
            <w:pPr>
              <w:spacing w:after="0" w:line="259" w:lineRule="auto"/>
              <w:ind w:left="1" w:firstLine="0"/>
              <w:jc w:val="left"/>
            </w:pPr>
            <w:r>
              <w:t xml:space="preserve">4.Медико- педагогический всеобуч «Будьте здоровы!»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77" w:lineRule="auto"/>
              <w:ind w:left="0" w:firstLine="0"/>
              <w:jc w:val="left"/>
            </w:pPr>
            <w:r>
              <w:t xml:space="preserve">1.Беседы, лекции, просмотры научно - популярных телепрограмм, видеофильмов. 2.Организация медицинского всеобуча. </w:t>
            </w:r>
          </w:p>
          <w:p w:rsidR="00CD330A" w:rsidRDefault="00045AFA">
            <w:pPr>
              <w:spacing w:after="1" w:line="277" w:lineRule="auto"/>
              <w:ind w:left="0" w:firstLine="0"/>
              <w:jc w:val="left"/>
            </w:pPr>
            <w:r>
              <w:t xml:space="preserve">3.Школьная спартакиада. </w:t>
            </w:r>
          </w:p>
          <w:p w:rsidR="00CD330A" w:rsidRDefault="00045AFA">
            <w:pPr>
              <w:spacing w:after="0" w:line="277" w:lineRule="auto"/>
              <w:ind w:left="0" w:right="403" w:firstLine="0"/>
            </w:pPr>
            <w:r>
              <w:t xml:space="preserve">4.Конкурс «Самый здоровый класс года». </w:t>
            </w:r>
          </w:p>
          <w:p w:rsidR="00CD330A" w:rsidRDefault="00045AFA">
            <w:pPr>
              <w:numPr>
                <w:ilvl w:val="0"/>
                <w:numId w:val="24"/>
              </w:numPr>
              <w:spacing w:after="0" w:line="276" w:lineRule="auto"/>
              <w:ind w:right="117" w:firstLine="0"/>
            </w:pPr>
            <w:r>
              <w:t xml:space="preserve">Цикл классных часов «Как уберечь себя от беды» (1-4-е классы). </w:t>
            </w:r>
          </w:p>
          <w:p w:rsidR="00CD330A" w:rsidRDefault="00045AFA">
            <w:pPr>
              <w:numPr>
                <w:ilvl w:val="0"/>
                <w:numId w:val="24"/>
              </w:numPr>
              <w:spacing w:after="0" w:line="276" w:lineRule="auto"/>
              <w:ind w:right="117" w:firstLine="0"/>
            </w:pPr>
            <w:r>
              <w:t xml:space="preserve">Цикл классных часов «Здоровые привычки – здоровый образ жизни» (5-7-е классы). </w:t>
            </w:r>
          </w:p>
          <w:p w:rsidR="00CD330A" w:rsidRDefault="00045AFA" w:rsidP="00B9305F">
            <w:pPr>
              <w:numPr>
                <w:ilvl w:val="0"/>
                <w:numId w:val="24"/>
              </w:numPr>
              <w:spacing w:after="0" w:line="259" w:lineRule="auto"/>
              <w:ind w:right="117" w:firstLine="0"/>
            </w:pPr>
            <w:r>
              <w:t xml:space="preserve">Цикл классных часов «Вредные привычки и их преодоление» (8-9-е классы).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78" w:lineRule="auto"/>
              <w:ind w:left="0" w:firstLine="0"/>
              <w:jc w:val="left"/>
            </w:pPr>
            <w:r>
              <w:t xml:space="preserve">1.Совместные занятия детей и родителей, участие в играх на воздухе, походах, спортивных соревнованиях. </w:t>
            </w:r>
          </w:p>
          <w:p w:rsidR="00CD330A" w:rsidRDefault="00045AFA">
            <w:pPr>
              <w:spacing w:after="0" w:line="278" w:lineRule="auto"/>
              <w:ind w:left="0" w:firstLine="0"/>
              <w:jc w:val="left"/>
            </w:pPr>
            <w:r>
              <w:t xml:space="preserve">2.Общешкольные семейные спортивные праздники. </w:t>
            </w:r>
          </w:p>
          <w:p w:rsidR="00CD330A" w:rsidRDefault="00045AFA">
            <w:pPr>
              <w:spacing w:after="0" w:line="277" w:lineRule="auto"/>
              <w:ind w:left="0" w:right="746" w:firstLine="0"/>
            </w:pPr>
            <w:r>
              <w:t xml:space="preserve">3.Тематические родительские собрания «Быть здоровым – это модно!». </w:t>
            </w:r>
          </w:p>
          <w:p w:rsidR="00CD330A" w:rsidRDefault="00045AFA">
            <w:pPr>
              <w:tabs>
                <w:tab w:val="center" w:pos="602"/>
                <w:tab w:val="center" w:pos="2388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4.Медико </w:t>
            </w:r>
            <w:r>
              <w:tab/>
              <w:t xml:space="preserve">- </w:t>
            </w:r>
          </w:p>
          <w:p w:rsidR="00CD330A" w:rsidRDefault="00045AFA">
            <w:pPr>
              <w:spacing w:after="20" w:line="259" w:lineRule="auto"/>
              <w:ind w:left="0" w:firstLine="0"/>
              <w:jc w:val="left"/>
            </w:pPr>
            <w:r>
              <w:t xml:space="preserve">педагогический </w:t>
            </w:r>
          </w:p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t xml:space="preserve">всеобуч </w:t>
            </w:r>
            <w:r>
              <w:tab/>
              <w:t xml:space="preserve">«Будьте здоровы!». </w:t>
            </w:r>
          </w:p>
        </w:tc>
      </w:tr>
      <w:tr w:rsidR="00CD330A">
        <w:trPr>
          <w:trHeight w:val="663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Третий этап </w:t>
            </w:r>
          </w:p>
          <w:p w:rsidR="00CD330A" w:rsidRDefault="00045AFA">
            <w:pPr>
              <w:spacing w:after="18" w:line="259" w:lineRule="auto"/>
              <w:ind w:left="2" w:firstLine="0"/>
              <w:jc w:val="left"/>
            </w:pPr>
            <w:r>
              <w:t>(202</w:t>
            </w:r>
            <w:r w:rsidR="00277F93">
              <w:t>6</w:t>
            </w:r>
            <w:r>
              <w:t xml:space="preserve"> – 202</w:t>
            </w:r>
            <w:r w:rsidR="00277F93">
              <w:t>7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 xml:space="preserve">) </w:t>
            </w:r>
          </w:p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Цель: </w:t>
            </w:r>
            <w:r>
              <w:t xml:space="preserve">обобщение позитивного опыта реализации концепции системы </w:t>
            </w:r>
            <w:proofErr w:type="spellStart"/>
            <w:r>
              <w:t>физкультурно</w:t>
            </w:r>
            <w:proofErr w:type="spellEnd"/>
            <w:r>
              <w:t xml:space="preserve"> - оздоровительной работы школы.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" w:right="80" w:firstLine="0"/>
            </w:pPr>
            <w:r>
              <w:t>Педагогический совет «</w:t>
            </w:r>
            <w:proofErr w:type="spellStart"/>
            <w:r>
              <w:t>Здоровьесберегающая</w:t>
            </w:r>
            <w:proofErr w:type="spellEnd"/>
            <w:r>
              <w:t xml:space="preserve"> деятельность школы: мониторинг эффективности».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78" w:lineRule="auto"/>
              <w:ind w:left="0" w:firstLine="0"/>
              <w:jc w:val="left"/>
            </w:pPr>
            <w:r>
              <w:t xml:space="preserve">1.Анализ состояния психического, нравственного, физического здоровья учащихся». </w:t>
            </w:r>
          </w:p>
          <w:p w:rsidR="00CD330A" w:rsidRDefault="00045AFA">
            <w:pPr>
              <w:spacing w:after="0" w:line="259" w:lineRule="auto"/>
              <w:ind w:left="0" w:right="42" w:firstLine="0"/>
              <w:jc w:val="left"/>
            </w:pPr>
            <w:r>
              <w:t xml:space="preserve">2.Исследвание духовно – нравственного здоровья посредством изучения уровня воспитанности и ценностных ориентаций школьников. 3.Изучение показателей культуры здоровья школьников: осознание школьниками ценности здоровья;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культуры здоровья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78" w:lineRule="auto"/>
              <w:ind w:left="0" w:firstLine="0"/>
              <w:jc w:val="left"/>
            </w:pPr>
            <w:r>
              <w:t xml:space="preserve">1.Общешкольное родительское собрание «Результаты реализации программы». </w:t>
            </w:r>
          </w:p>
          <w:p w:rsidR="00CD330A" w:rsidRDefault="00045AFA">
            <w:pPr>
              <w:spacing w:after="0" w:line="259" w:lineRule="auto"/>
              <w:ind w:left="0" w:right="89" w:firstLine="0"/>
            </w:pPr>
            <w:r>
              <w:t xml:space="preserve">2. Размещение отчетной информации в родительские чаты. </w:t>
            </w:r>
          </w:p>
        </w:tc>
      </w:tr>
      <w:tr w:rsidR="00CD330A">
        <w:trPr>
          <w:trHeight w:val="283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08" w:firstLine="0"/>
              <w:jc w:val="left"/>
            </w:pPr>
            <w:r>
              <w:t xml:space="preserve">школьников.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D330A">
        <w:trPr>
          <w:trHeight w:val="967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spacing w:after="0" w:line="259" w:lineRule="auto"/>
              <w:ind w:left="110" w:right="569" w:firstLine="0"/>
            </w:pPr>
            <w:r>
              <w:rPr>
                <w:b/>
              </w:rPr>
              <w:lastRenderedPageBreak/>
              <w:t xml:space="preserve">Традиционные мероприятия на всех этапах 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0A" w:rsidRDefault="00045AFA">
            <w:pPr>
              <w:numPr>
                <w:ilvl w:val="0"/>
                <w:numId w:val="25"/>
              </w:numPr>
              <w:spacing w:after="0" w:line="278" w:lineRule="auto"/>
              <w:ind w:left="828" w:hanging="362"/>
              <w:jc w:val="left"/>
            </w:pPr>
            <w:r>
              <w:t xml:space="preserve">Выполнение и соблюдение норм и правил СанПиНов (шум, освещённость, воздушная среда, размеры мебели, организация питания, ассортимент и качество пищи, обследование обучающихся согласно рекомендациям, предотвращение перегрузки учебными занятиями, рациональное расписание занятий, дозирование домашних заданий). </w:t>
            </w:r>
          </w:p>
          <w:p w:rsidR="00CD330A" w:rsidRDefault="00045AFA">
            <w:pPr>
              <w:numPr>
                <w:ilvl w:val="0"/>
                <w:numId w:val="25"/>
              </w:numPr>
              <w:spacing w:after="23" w:line="259" w:lineRule="auto"/>
              <w:ind w:left="828" w:hanging="362"/>
              <w:jc w:val="left"/>
            </w:pPr>
            <w:r>
              <w:t>Соблюдение динамических пауз на всех уроках в 1-</w:t>
            </w:r>
            <w:r w:rsidR="003D40B2">
              <w:t>9</w:t>
            </w:r>
            <w:r>
              <w:t xml:space="preserve">-х классах. </w:t>
            </w:r>
          </w:p>
          <w:p w:rsidR="00CD330A" w:rsidRDefault="00045AFA">
            <w:pPr>
              <w:numPr>
                <w:ilvl w:val="0"/>
                <w:numId w:val="25"/>
              </w:numPr>
              <w:spacing w:after="4" w:line="276" w:lineRule="auto"/>
              <w:ind w:left="828" w:hanging="362"/>
              <w:jc w:val="left"/>
            </w:pPr>
            <w:r>
              <w:t xml:space="preserve">Осуществления мер, предупреждающих распространение инфекционных и неинфекционных заболеваний среди обучающихся. </w:t>
            </w:r>
          </w:p>
          <w:p w:rsidR="00CD330A" w:rsidRDefault="00045AFA">
            <w:pPr>
              <w:numPr>
                <w:ilvl w:val="0"/>
                <w:numId w:val="25"/>
              </w:numPr>
              <w:spacing w:after="2" w:line="276" w:lineRule="auto"/>
              <w:ind w:left="828" w:hanging="362"/>
              <w:jc w:val="left"/>
            </w:pPr>
            <w:r>
              <w:t xml:space="preserve">Обеспечение надлежащих </w:t>
            </w:r>
            <w:proofErr w:type="spellStart"/>
            <w:r>
              <w:t>психолого</w:t>
            </w:r>
            <w:proofErr w:type="spellEnd"/>
            <w:r>
              <w:t xml:space="preserve"> - педагогических условий (психологический климат в классах, наличие эмоциональных разрядок, стиль общения педагога с детьми, индивидуальный подход и т.п.). </w:t>
            </w:r>
          </w:p>
          <w:p w:rsidR="00CD330A" w:rsidRDefault="00045AFA">
            <w:pPr>
              <w:numPr>
                <w:ilvl w:val="0"/>
                <w:numId w:val="25"/>
              </w:numPr>
              <w:spacing w:after="2" w:line="276" w:lineRule="auto"/>
              <w:ind w:left="828" w:hanging="362"/>
              <w:jc w:val="left"/>
            </w:pPr>
            <w:r>
              <w:t xml:space="preserve">Организация контроля над координацией питания учеников в школе. </w:t>
            </w:r>
          </w:p>
          <w:p w:rsidR="00CD330A" w:rsidRDefault="00045AFA">
            <w:pPr>
              <w:numPr>
                <w:ilvl w:val="0"/>
                <w:numId w:val="25"/>
              </w:numPr>
              <w:spacing w:after="0" w:line="283" w:lineRule="auto"/>
              <w:ind w:left="828" w:hanging="362"/>
              <w:jc w:val="left"/>
            </w:pPr>
            <w:r>
              <w:t xml:space="preserve">Профилактика </w:t>
            </w:r>
            <w:r>
              <w:tab/>
              <w:t xml:space="preserve">гиподинамии </w:t>
            </w:r>
            <w:r>
              <w:tab/>
              <w:t xml:space="preserve">– </w:t>
            </w:r>
            <w:r>
              <w:tab/>
              <w:t xml:space="preserve">организация </w:t>
            </w:r>
            <w:r>
              <w:tab/>
              <w:t xml:space="preserve">подвижных переменок. </w:t>
            </w:r>
          </w:p>
          <w:p w:rsidR="00CD330A" w:rsidRDefault="00045AFA">
            <w:pPr>
              <w:numPr>
                <w:ilvl w:val="0"/>
                <w:numId w:val="25"/>
              </w:numPr>
              <w:spacing w:after="20" w:line="259" w:lineRule="auto"/>
              <w:ind w:left="828" w:hanging="362"/>
              <w:jc w:val="left"/>
            </w:pPr>
            <w:r>
              <w:t xml:space="preserve">Тематическая спортивная неделя. </w:t>
            </w:r>
          </w:p>
          <w:p w:rsidR="00CD330A" w:rsidRDefault="00045AFA">
            <w:pPr>
              <w:numPr>
                <w:ilvl w:val="0"/>
                <w:numId w:val="25"/>
              </w:numPr>
              <w:spacing w:after="14" w:line="259" w:lineRule="auto"/>
              <w:ind w:left="828" w:hanging="362"/>
              <w:jc w:val="left"/>
            </w:pPr>
            <w:r>
              <w:t xml:space="preserve">Общешкольный день спорта. </w:t>
            </w:r>
          </w:p>
          <w:p w:rsidR="00CD330A" w:rsidRDefault="00045AFA">
            <w:pPr>
              <w:numPr>
                <w:ilvl w:val="0"/>
                <w:numId w:val="25"/>
              </w:numPr>
              <w:spacing w:after="21" w:line="259" w:lineRule="auto"/>
              <w:ind w:left="828" w:hanging="362"/>
              <w:jc w:val="left"/>
            </w:pPr>
            <w:r>
              <w:t xml:space="preserve">Дни здоровья. </w:t>
            </w:r>
          </w:p>
          <w:p w:rsidR="00CD330A" w:rsidRDefault="00045AFA">
            <w:pPr>
              <w:numPr>
                <w:ilvl w:val="0"/>
                <w:numId w:val="25"/>
              </w:numPr>
              <w:spacing w:after="19" w:line="259" w:lineRule="auto"/>
              <w:ind w:left="828" w:hanging="362"/>
              <w:jc w:val="left"/>
            </w:pPr>
            <w:r>
              <w:t xml:space="preserve">Антинаркотический месячник «Будем жить!». </w:t>
            </w:r>
          </w:p>
          <w:p w:rsidR="00CD330A" w:rsidRDefault="00045AFA">
            <w:pPr>
              <w:numPr>
                <w:ilvl w:val="0"/>
                <w:numId w:val="25"/>
              </w:numPr>
              <w:spacing w:after="22" w:line="259" w:lineRule="auto"/>
              <w:ind w:left="828" w:hanging="362"/>
              <w:jc w:val="left"/>
            </w:pPr>
            <w:r>
              <w:t xml:space="preserve">Тематические классные часы по ЗОЖ. </w:t>
            </w:r>
          </w:p>
          <w:p w:rsidR="00CD330A" w:rsidRDefault="00045AFA">
            <w:pPr>
              <w:numPr>
                <w:ilvl w:val="0"/>
                <w:numId w:val="25"/>
              </w:numPr>
              <w:spacing w:after="21" w:line="259" w:lineRule="auto"/>
              <w:ind w:left="828" w:hanging="362"/>
              <w:jc w:val="left"/>
            </w:pPr>
            <w:r>
              <w:t xml:space="preserve">Мониторинг заболеваемости учащихся и педагогов. </w:t>
            </w:r>
          </w:p>
          <w:p w:rsidR="00CD330A" w:rsidRDefault="00045AFA">
            <w:pPr>
              <w:numPr>
                <w:ilvl w:val="0"/>
                <w:numId w:val="25"/>
              </w:numPr>
              <w:spacing w:after="21" w:line="259" w:lineRule="auto"/>
              <w:ind w:left="828" w:hanging="362"/>
              <w:jc w:val="left"/>
            </w:pPr>
            <w:r>
              <w:t xml:space="preserve">Мониторинг эмоционального состояния учащихся и педагогов. </w:t>
            </w:r>
          </w:p>
          <w:p w:rsidR="00CD330A" w:rsidRDefault="00045AFA">
            <w:pPr>
              <w:numPr>
                <w:ilvl w:val="0"/>
                <w:numId w:val="25"/>
              </w:numPr>
              <w:spacing w:after="22" w:line="259" w:lineRule="auto"/>
              <w:ind w:left="828" w:hanging="362"/>
              <w:jc w:val="left"/>
            </w:pPr>
            <w:r>
              <w:t xml:space="preserve">Мониторинг занятости учащихся в спортивных секциях. </w:t>
            </w:r>
          </w:p>
          <w:p w:rsidR="00CD330A" w:rsidRDefault="00045AFA">
            <w:pPr>
              <w:numPr>
                <w:ilvl w:val="0"/>
                <w:numId w:val="25"/>
              </w:numPr>
              <w:spacing w:after="0" w:line="259" w:lineRule="auto"/>
              <w:ind w:left="828" w:hanging="362"/>
              <w:jc w:val="left"/>
            </w:pPr>
            <w:r>
              <w:t xml:space="preserve">Учет участия школьников в мероприятиях, пропагандирующих здоровый образ жизни. </w:t>
            </w:r>
          </w:p>
        </w:tc>
      </w:tr>
    </w:tbl>
    <w:p w:rsidR="00CD330A" w:rsidRDefault="00045AFA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CD330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11" w:h="16841"/>
      <w:pgMar w:top="766" w:right="983" w:bottom="1359" w:left="739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0F0" w:rsidRDefault="00D740F0">
      <w:pPr>
        <w:spacing w:after="0" w:line="240" w:lineRule="auto"/>
      </w:pPr>
      <w:r>
        <w:separator/>
      </w:r>
    </w:p>
  </w:endnote>
  <w:endnote w:type="continuationSeparator" w:id="0">
    <w:p w:rsidR="00D740F0" w:rsidRDefault="00D7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tabs>
        <w:tab w:val="center" w:pos="5478"/>
      </w:tabs>
      <w:spacing w:after="0" w:line="259" w:lineRule="auto"/>
      <w:ind w:left="0" w:firstLine="0"/>
      <w:jc w:val="left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44579">
      <w:rPr>
        <w:noProof/>
      </w:rPr>
      <w:t>8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tabs>
        <w:tab w:val="center" w:pos="5478"/>
      </w:tabs>
      <w:spacing w:after="0" w:line="259" w:lineRule="auto"/>
      <w:ind w:left="0" w:firstLine="0"/>
      <w:jc w:val="left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44579">
      <w:rPr>
        <w:noProof/>
      </w:rPr>
      <w:t>9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tabs>
        <w:tab w:val="center" w:pos="5538"/>
      </w:tabs>
      <w:spacing w:after="0" w:line="259" w:lineRule="auto"/>
      <w:ind w:left="0" w:firstLine="0"/>
      <w:jc w:val="left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44579">
      <w:rPr>
        <w:noProof/>
      </w:rPr>
      <w:t>12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tabs>
        <w:tab w:val="center" w:pos="5538"/>
      </w:tabs>
      <w:spacing w:after="0" w:line="259" w:lineRule="auto"/>
      <w:ind w:left="0" w:firstLine="0"/>
      <w:jc w:val="left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44579">
      <w:rPr>
        <w:noProof/>
      </w:rPr>
      <w:t>13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tabs>
        <w:tab w:val="center" w:pos="5478"/>
      </w:tabs>
      <w:spacing w:after="0" w:line="259" w:lineRule="auto"/>
      <w:ind w:left="0" w:firstLine="0"/>
      <w:jc w:val="left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44579">
      <w:rPr>
        <w:noProof/>
      </w:rPr>
      <w:t>10</w:t>
    </w:r>
    <w:r>
      <w:fldChar w:fldCharType="end"/>
    </w: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tabs>
        <w:tab w:val="center" w:pos="5538"/>
      </w:tabs>
      <w:spacing w:after="0" w:line="259" w:lineRule="auto"/>
      <w:ind w:left="0" w:firstLine="0"/>
      <w:jc w:val="left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44579">
      <w:rPr>
        <w:noProof/>
      </w:rPr>
      <w:t>20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tabs>
        <w:tab w:val="center" w:pos="5538"/>
      </w:tabs>
      <w:spacing w:after="0" w:line="259" w:lineRule="auto"/>
      <w:ind w:left="0" w:firstLine="0"/>
      <w:jc w:val="left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44579">
      <w:rPr>
        <w:noProof/>
      </w:rPr>
      <w:t>21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tabs>
        <w:tab w:val="center" w:pos="5538"/>
      </w:tabs>
      <w:spacing w:after="0" w:line="259" w:lineRule="auto"/>
      <w:ind w:left="0" w:firstLine="0"/>
      <w:jc w:val="left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0F0" w:rsidRDefault="00D740F0">
      <w:pPr>
        <w:spacing w:after="0" w:line="240" w:lineRule="auto"/>
      </w:pPr>
      <w:r>
        <w:separator/>
      </w:r>
    </w:p>
  </w:footnote>
  <w:footnote w:type="continuationSeparator" w:id="0">
    <w:p w:rsidR="00D740F0" w:rsidRDefault="00D7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tabs>
        <w:tab w:val="center" w:pos="690"/>
        <w:tab w:val="center" w:pos="563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spacing w:after="0" w:line="259" w:lineRule="auto"/>
      <w:ind w:left="624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tabs>
        <w:tab w:val="center" w:pos="690"/>
        <w:tab w:val="center" w:pos="563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0B" w:rsidRDefault="009B600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C9B"/>
    <w:multiLevelType w:val="hybridMultilevel"/>
    <w:tmpl w:val="240E8556"/>
    <w:lvl w:ilvl="0" w:tplc="B840FE50">
      <w:start w:val="1"/>
      <w:numFmt w:val="bullet"/>
      <w:lvlText w:val="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C98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0FB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2E3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C48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E15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260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639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EB0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9073F3"/>
    <w:multiLevelType w:val="hybridMultilevel"/>
    <w:tmpl w:val="EF2ACEAC"/>
    <w:lvl w:ilvl="0" w:tplc="460C9D30">
      <w:start w:val="1"/>
      <w:numFmt w:val="bullet"/>
      <w:lvlText w:val=""/>
      <w:lvlJc w:val="left"/>
      <w:pPr>
        <w:ind w:left="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640EA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6035E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6F1A2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46F68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A3B6A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C11DA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EF3D0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E6ED8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0746A4"/>
    <w:multiLevelType w:val="hybridMultilevel"/>
    <w:tmpl w:val="5C1AB602"/>
    <w:lvl w:ilvl="0" w:tplc="523C3216">
      <w:start w:val="1"/>
      <w:numFmt w:val="bullet"/>
      <w:lvlText w:val="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A2BB8">
      <w:start w:val="1"/>
      <w:numFmt w:val="bullet"/>
      <w:lvlText w:val="o"/>
      <w:lvlJc w:val="left"/>
      <w:pPr>
        <w:ind w:left="1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430CA">
      <w:start w:val="1"/>
      <w:numFmt w:val="bullet"/>
      <w:lvlText w:val="▪"/>
      <w:lvlJc w:val="left"/>
      <w:pPr>
        <w:ind w:left="2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2FD48">
      <w:start w:val="1"/>
      <w:numFmt w:val="bullet"/>
      <w:lvlText w:val="•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4EBF6">
      <w:start w:val="1"/>
      <w:numFmt w:val="bullet"/>
      <w:lvlText w:val="o"/>
      <w:lvlJc w:val="left"/>
      <w:pPr>
        <w:ind w:left="3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FE7A7A">
      <w:start w:val="1"/>
      <w:numFmt w:val="bullet"/>
      <w:lvlText w:val="▪"/>
      <w:lvlJc w:val="left"/>
      <w:pPr>
        <w:ind w:left="4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2AF3E">
      <w:start w:val="1"/>
      <w:numFmt w:val="bullet"/>
      <w:lvlText w:val="•"/>
      <w:lvlJc w:val="left"/>
      <w:pPr>
        <w:ind w:left="5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28364">
      <w:start w:val="1"/>
      <w:numFmt w:val="bullet"/>
      <w:lvlText w:val="o"/>
      <w:lvlJc w:val="left"/>
      <w:pPr>
        <w:ind w:left="6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48316">
      <w:start w:val="1"/>
      <w:numFmt w:val="bullet"/>
      <w:lvlText w:val="▪"/>
      <w:lvlJc w:val="left"/>
      <w:pPr>
        <w:ind w:left="6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1F4941"/>
    <w:multiLevelType w:val="hybridMultilevel"/>
    <w:tmpl w:val="EBB6625A"/>
    <w:lvl w:ilvl="0" w:tplc="8EB07FA6">
      <w:start w:val="1"/>
      <w:numFmt w:val="bullet"/>
      <w:lvlText w:val="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60064">
      <w:start w:val="1"/>
      <w:numFmt w:val="bullet"/>
      <w:lvlText w:val="o"/>
      <w:lvlJc w:val="left"/>
      <w:pPr>
        <w:ind w:left="1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EC882">
      <w:start w:val="1"/>
      <w:numFmt w:val="bullet"/>
      <w:lvlText w:val="▪"/>
      <w:lvlJc w:val="left"/>
      <w:pPr>
        <w:ind w:left="2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45B3C">
      <w:start w:val="1"/>
      <w:numFmt w:val="bullet"/>
      <w:lvlText w:val="•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A8958">
      <w:start w:val="1"/>
      <w:numFmt w:val="bullet"/>
      <w:lvlText w:val="o"/>
      <w:lvlJc w:val="left"/>
      <w:pPr>
        <w:ind w:left="3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4AF1E">
      <w:start w:val="1"/>
      <w:numFmt w:val="bullet"/>
      <w:lvlText w:val="▪"/>
      <w:lvlJc w:val="left"/>
      <w:pPr>
        <w:ind w:left="4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6D768">
      <w:start w:val="1"/>
      <w:numFmt w:val="bullet"/>
      <w:lvlText w:val="•"/>
      <w:lvlJc w:val="left"/>
      <w:pPr>
        <w:ind w:left="5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82BDA">
      <w:start w:val="1"/>
      <w:numFmt w:val="bullet"/>
      <w:lvlText w:val="o"/>
      <w:lvlJc w:val="left"/>
      <w:pPr>
        <w:ind w:left="6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ACD04">
      <w:start w:val="1"/>
      <w:numFmt w:val="bullet"/>
      <w:lvlText w:val="▪"/>
      <w:lvlJc w:val="left"/>
      <w:pPr>
        <w:ind w:left="6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9D27FD"/>
    <w:multiLevelType w:val="hybridMultilevel"/>
    <w:tmpl w:val="B1FEFF8A"/>
    <w:lvl w:ilvl="0" w:tplc="F84AE4AA">
      <w:start w:val="1"/>
      <w:numFmt w:val="bullet"/>
      <w:lvlText w:val=""/>
      <w:lvlJc w:val="left"/>
      <w:pPr>
        <w:ind w:left="1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00F2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A775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8AC3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EEF7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EC9C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A165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8EB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453F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8C37EB"/>
    <w:multiLevelType w:val="hybridMultilevel"/>
    <w:tmpl w:val="E5440AD2"/>
    <w:lvl w:ilvl="0" w:tplc="72767E66">
      <w:start w:val="1"/>
      <w:numFmt w:val="bullet"/>
      <w:lvlText w:val="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6F3A6">
      <w:start w:val="1"/>
      <w:numFmt w:val="bullet"/>
      <w:lvlText w:val="o"/>
      <w:lvlJc w:val="left"/>
      <w:pPr>
        <w:ind w:left="1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2AC12">
      <w:start w:val="1"/>
      <w:numFmt w:val="bullet"/>
      <w:lvlText w:val="▪"/>
      <w:lvlJc w:val="left"/>
      <w:pPr>
        <w:ind w:left="2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0FDDC">
      <w:start w:val="1"/>
      <w:numFmt w:val="bullet"/>
      <w:lvlText w:val="•"/>
      <w:lvlJc w:val="left"/>
      <w:pPr>
        <w:ind w:left="3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AC4B0">
      <w:start w:val="1"/>
      <w:numFmt w:val="bullet"/>
      <w:lvlText w:val="o"/>
      <w:lvlJc w:val="left"/>
      <w:pPr>
        <w:ind w:left="3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C4A72">
      <w:start w:val="1"/>
      <w:numFmt w:val="bullet"/>
      <w:lvlText w:val="▪"/>
      <w:lvlJc w:val="left"/>
      <w:pPr>
        <w:ind w:left="4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2D1B4">
      <w:start w:val="1"/>
      <w:numFmt w:val="bullet"/>
      <w:lvlText w:val="•"/>
      <w:lvlJc w:val="left"/>
      <w:pPr>
        <w:ind w:left="5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A51BE">
      <w:start w:val="1"/>
      <w:numFmt w:val="bullet"/>
      <w:lvlText w:val="o"/>
      <w:lvlJc w:val="left"/>
      <w:pPr>
        <w:ind w:left="5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4D912">
      <w:start w:val="1"/>
      <w:numFmt w:val="bullet"/>
      <w:lvlText w:val="▪"/>
      <w:lvlJc w:val="left"/>
      <w:pPr>
        <w:ind w:left="6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163C4B"/>
    <w:multiLevelType w:val="hybridMultilevel"/>
    <w:tmpl w:val="8092EAFC"/>
    <w:lvl w:ilvl="0" w:tplc="8934164C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0E9C0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01E82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08A30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6C8DC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52C0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AFDD6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0451E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A6144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717E12"/>
    <w:multiLevelType w:val="hybridMultilevel"/>
    <w:tmpl w:val="9DECD8DA"/>
    <w:lvl w:ilvl="0" w:tplc="CB40FBD6">
      <w:start w:val="1"/>
      <w:numFmt w:val="bullet"/>
      <w:lvlText w:val=""/>
      <w:lvlJc w:val="left"/>
      <w:pPr>
        <w:ind w:left="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0EEFA">
      <w:start w:val="1"/>
      <w:numFmt w:val="bullet"/>
      <w:lvlText w:val="o"/>
      <w:lvlJc w:val="left"/>
      <w:pPr>
        <w:ind w:left="1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E33A8">
      <w:start w:val="1"/>
      <w:numFmt w:val="bullet"/>
      <w:lvlText w:val="▪"/>
      <w:lvlJc w:val="left"/>
      <w:pPr>
        <w:ind w:left="2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2EC04">
      <w:start w:val="1"/>
      <w:numFmt w:val="bullet"/>
      <w:lvlText w:val="•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EE5BFA">
      <w:start w:val="1"/>
      <w:numFmt w:val="bullet"/>
      <w:lvlText w:val="o"/>
      <w:lvlJc w:val="left"/>
      <w:pPr>
        <w:ind w:left="3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68868">
      <w:start w:val="1"/>
      <w:numFmt w:val="bullet"/>
      <w:lvlText w:val="▪"/>
      <w:lvlJc w:val="left"/>
      <w:pPr>
        <w:ind w:left="4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278BA">
      <w:start w:val="1"/>
      <w:numFmt w:val="bullet"/>
      <w:lvlText w:val="•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C8A82">
      <w:start w:val="1"/>
      <w:numFmt w:val="bullet"/>
      <w:lvlText w:val="o"/>
      <w:lvlJc w:val="left"/>
      <w:pPr>
        <w:ind w:left="5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C3B6C">
      <w:start w:val="1"/>
      <w:numFmt w:val="bullet"/>
      <w:lvlText w:val="▪"/>
      <w:lvlJc w:val="left"/>
      <w:pPr>
        <w:ind w:left="6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4064FC"/>
    <w:multiLevelType w:val="hybridMultilevel"/>
    <w:tmpl w:val="E012D1CE"/>
    <w:lvl w:ilvl="0" w:tplc="7A9AD39A">
      <w:start w:val="1"/>
      <w:numFmt w:val="bullet"/>
      <w:lvlText w:val="-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A366E">
      <w:start w:val="1"/>
      <w:numFmt w:val="bullet"/>
      <w:lvlText w:val="o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2BECA">
      <w:start w:val="1"/>
      <w:numFmt w:val="bullet"/>
      <w:lvlText w:val="▪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4BAE0">
      <w:start w:val="1"/>
      <w:numFmt w:val="bullet"/>
      <w:lvlText w:val="•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8FF98">
      <w:start w:val="1"/>
      <w:numFmt w:val="bullet"/>
      <w:lvlText w:val="o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6FD6A">
      <w:start w:val="1"/>
      <w:numFmt w:val="bullet"/>
      <w:lvlText w:val="▪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66826">
      <w:start w:val="1"/>
      <w:numFmt w:val="bullet"/>
      <w:lvlText w:val="•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87ECC">
      <w:start w:val="1"/>
      <w:numFmt w:val="bullet"/>
      <w:lvlText w:val="o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81136">
      <w:start w:val="1"/>
      <w:numFmt w:val="bullet"/>
      <w:lvlText w:val="▪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DA0BE9"/>
    <w:multiLevelType w:val="hybridMultilevel"/>
    <w:tmpl w:val="1DDE455E"/>
    <w:lvl w:ilvl="0" w:tplc="91422B7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66AB8E">
      <w:start w:val="1"/>
      <w:numFmt w:val="lowerLetter"/>
      <w:lvlText w:val="%2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E58FE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ED204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68CCC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271D2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64EC4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8AF72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02F16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6439FA"/>
    <w:multiLevelType w:val="hybridMultilevel"/>
    <w:tmpl w:val="E368C0CA"/>
    <w:lvl w:ilvl="0" w:tplc="7DFC9A64">
      <w:start w:val="1"/>
      <w:numFmt w:val="bullet"/>
      <w:lvlText w:val="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ACD9E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22D5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E639C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470A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4871A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41C36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E02AE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25026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727B42"/>
    <w:multiLevelType w:val="hybridMultilevel"/>
    <w:tmpl w:val="AF282BC0"/>
    <w:lvl w:ilvl="0" w:tplc="AEE6592C">
      <w:start w:val="1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AE744">
      <w:start w:val="1"/>
      <w:numFmt w:val="bullet"/>
      <w:lvlText w:val="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AA53E">
      <w:start w:val="1"/>
      <w:numFmt w:val="bullet"/>
      <w:lvlText w:val="▪"/>
      <w:lvlJc w:val="left"/>
      <w:pPr>
        <w:ind w:left="1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C751A">
      <w:start w:val="1"/>
      <w:numFmt w:val="bullet"/>
      <w:lvlText w:val="•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88626">
      <w:start w:val="1"/>
      <w:numFmt w:val="bullet"/>
      <w:lvlText w:val="o"/>
      <w:lvlJc w:val="left"/>
      <w:pPr>
        <w:ind w:left="3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2888C">
      <w:start w:val="1"/>
      <w:numFmt w:val="bullet"/>
      <w:lvlText w:val="▪"/>
      <w:lvlJc w:val="left"/>
      <w:pPr>
        <w:ind w:left="3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8226E">
      <w:start w:val="1"/>
      <w:numFmt w:val="bullet"/>
      <w:lvlText w:val="•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ED75E">
      <w:start w:val="1"/>
      <w:numFmt w:val="bullet"/>
      <w:lvlText w:val="o"/>
      <w:lvlJc w:val="left"/>
      <w:pPr>
        <w:ind w:left="5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6672C">
      <w:start w:val="1"/>
      <w:numFmt w:val="bullet"/>
      <w:lvlText w:val="▪"/>
      <w:lvlJc w:val="left"/>
      <w:pPr>
        <w:ind w:left="6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DF7F9E"/>
    <w:multiLevelType w:val="hybridMultilevel"/>
    <w:tmpl w:val="397E174C"/>
    <w:lvl w:ilvl="0" w:tplc="38127B6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EE4CC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09998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6B470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CF750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EA04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E0FC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20E9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2CD5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261C7C"/>
    <w:multiLevelType w:val="hybridMultilevel"/>
    <w:tmpl w:val="EE7E0E7C"/>
    <w:lvl w:ilvl="0" w:tplc="2848BC46">
      <w:start w:val="1"/>
      <w:numFmt w:val="bullet"/>
      <w:lvlText w:val="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A6D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60F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477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027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EAB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2B6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873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94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890D1E"/>
    <w:multiLevelType w:val="hybridMultilevel"/>
    <w:tmpl w:val="CF160222"/>
    <w:lvl w:ilvl="0" w:tplc="200AA5B4">
      <w:start w:val="1"/>
      <w:numFmt w:val="bullet"/>
      <w:lvlText w:val=""/>
      <w:lvlJc w:val="left"/>
      <w:pPr>
        <w:ind w:left="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0C74D4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A16D0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A23EA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E58F0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E05B8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CB91C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C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41A24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4B7FE4"/>
    <w:multiLevelType w:val="hybridMultilevel"/>
    <w:tmpl w:val="2DE8A920"/>
    <w:lvl w:ilvl="0" w:tplc="D584C476">
      <w:start w:val="1"/>
      <w:numFmt w:val="bullet"/>
      <w:lvlText w:val="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449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A28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227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ECC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2E4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A9A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C86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EF6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510C7B"/>
    <w:multiLevelType w:val="hybridMultilevel"/>
    <w:tmpl w:val="E9503596"/>
    <w:lvl w:ilvl="0" w:tplc="3196A1C4">
      <w:start w:val="1"/>
      <w:numFmt w:val="bullet"/>
      <w:lvlText w:val="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A09B0">
      <w:start w:val="1"/>
      <w:numFmt w:val="bullet"/>
      <w:lvlText w:val="o"/>
      <w:lvlJc w:val="left"/>
      <w:pPr>
        <w:ind w:left="1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FA26">
      <w:start w:val="1"/>
      <w:numFmt w:val="bullet"/>
      <w:lvlText w:val="▪"/>
      <w:lvlJc w:val="left"/>
      <w:pPr>
        <w:ind w:left="2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EE6A8">
      <w:start w:val="1"/>
      <w:numFmt w:val="bullet"/>
      <w:lvlText w:val="•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A4922">
      <w:start w:val="1"/>
      <w:numFmt w:val="bullet"/>
      <w:lvlText w:val="o"/>
      <w:lvlJc w:val="left"/>
      <w:pPr>
        <w:ind w:left="3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8ED46">
      <w:start w:val="1"/>
      <w:numFmt w:val="bullet"/>
      <w:lvlText w:val="▪"/>
      <w:lvlJc w:val="left"/>
      <w:pPr>
        <w:ind w:left="4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EC292">
      <w:start w:val="1"/>
      <w:numFmt w:val="bullet"/>
      <w:lvlText w:val="•"/>
      <w:lvlJc w:val="left"/>
      <w:pPr>
        <w:ind w:left="5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611F8">
      <w:start w:val="1"/>
      <w:numFmt w:val="bullet"/>
      <w:lvlText w:val="o"/>
      <w:lvlJc w:val="left"/>
      <w:pPr>
        <w:ind w:left="6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2C482">
      <w:start w:val="1"/>
      <w:numFmt w:val="bullet"/>
      <w:lvlText w:val="▪"/>
      <w:lvlJc w:val="left"/>
      <w:pPr>
        <w:ind w:left="6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D350D1"/>
    <w:multiLevelType w:val="hybridMultilevel"/>
    <w:tmpl w:val="47F8706A"/>
    <w:lvl w:ilvl="0" w:tplc="0D0015E8">
      <w:start w:val="1"/>
      <w:numFmt w:val="bullet"/>
      <w:lvlText w:val="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E3A06">
      <w:start w:val="1"/>
      <w:numFmt w:val="bullet"/>
      <w:lvlText w:val="o"/>
      <w:lvlJc w:val="left"/>
      <w:pPr>
        <w:ind w:left="1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8B794">
      <w:start w:val="1"/>
      <w:numFmt w:val="bullet"/>
      <w:lvlText w:val="▪"/>
      <w:lvlJc w:val="left"/>
      <w:pPr>
        <w:ind w:left="2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24CCA">
      <w:start w:val="1"/>
      <w:numFmt w:val="bullet"/>
      <w:lvlText w:val="•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8CA88">
      <w:start w:val="1"/>
      <w:numFmt w:val="bullet"/>
      <w:lvlText w:val="o"/>
      <w:lvlJc w:val="left"/>
      <w:pPr>
        <w:ind w:left="3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AAD7E">
      <w:start w:val="1"/>
      <w:numFmt w:val="bullet"/>
      <w:lvlText w:val="▪"/>
      <w:lvlJc w:val="left"/>
      <w:pPr>
        <w:ind w:left="4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B2BA">
      <w:start w:val="1"/>
      <w:numFmt w:val="bullet"/>
      <w:lvlText w:val="•"/>
      <w:lvlJc w:val="left"/>
      <w:pPr>
        <w:ind w:left="5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6A6FC">
      <w:start w:val="1"/>
      <w:numFmt w:val="bullet"/>
      <w:lvlText w:val="o"/>
      <w:lvlJc w:val="left"/>
      <w:pPr>
        <w:ind w:left="6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CF842">
      <w:start w:val="1"/>
      <w:numFmt w:val="bullet"/>
      <w:lvlText w:val="▪"/>
      <w:lvlJc w:val="left"/>
      <w:pPr>
        <w:ind w:left="6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4EC2DFA"/>
    <w:multiLevelType w:val="hybridMultilevel"/>
    <w:tmpl w:val="317CCEFE"/>
    <w:lvl w:ilvl="0" w:tplc="A3DA87C4">
      <w:start w:val="1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2DC0A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6F04A">
      <w:start w:val="1"/>
      <w:numFmt w:val="bullet"/>
      <w:lvlText w:val="▪"/>
      <w:lvlJc w:val="left"/>
      <w:pPr>
        <w:ind w:left="1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8AA6E">
      <w:start w:val="1"/>
      <w:numFmt w:val="bullet"/>
      <w:lvlText w:val="•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A608E">
      <w:start w:val="1"/>
      <w:numFmt w:val="bullet"/>
      <w:lvlText w:val="o"/>
      <w:lvlJc w:val="left"/>
      <w:pPr>
        <w:ind w:left="3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01196">
      <w:start w:val="1"/>
      <w:numFmt w:val="bullet"/>
      <w:lvlText w:val="▪"/>
      <w:lvlJc w:val="left"/>
      <w:pPr>
        <w:ind w:left="3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B62">
      <w:start w:val="1"/>
      <w:numFmt w:val="bullet"/>
      <w:lvlText w:val="•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43E82">
      <w:start w:val="1"/>
      <w:numFmt w:val="bullet"/>
      <w:lvlText w:val="o"/>
      <w:lvlJc w:val="left"/>
      <w:pPr>
        <w:ind w:left="5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414EE">
      <w:start w:val="1"/>
      <w:numFmt w:val="bullet"/>
      <w:lvlText w:val="▪"/>
      <w:lvlJc w:val="left"/>
      <w:pPr>
        <w:ind w:left="6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F94CDA"/>
    <w:multiLevelType w:val="hybridMultilevel"/>
    <w:tmpl w:val="337479A6"/>
    <w:lvl w:ilvl="0" w:tplc="331E58E6">
      <w:start w:val="1"/>
      <w:numFmt w:val="bullet"/>
      <w:lvlText w:val="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AA2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4EF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ACD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A3D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A70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0E0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E91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68A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F4768A4"/>
    <w:multiLevelType w:val="hybridMultilevel"/>
    <w:tmpl w:val="519C5B9A"/>
    <w:lvl w:ilvl="0" w:tplc="90D6D88C">
      <w:start w:val="1"/>
      <w:numFmt w:val="bullet"/>
      <w:lvlText w:val="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642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439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819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EBD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E88C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645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AC5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2CE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557DDC"/>
    <w:multiLevelType w:val="hybridMultilevel"/>
    <w:tmpl w:val="4C4C64E6"/>
    <w:lvl w:ilvl="0" w:tplc="69985CDA">
      <w:start w:val="1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6AF7E">
      <w:start w:val="1"/>
      <w:numFmt w:val="lowerLetter"/>
      <w:lvlText w:val="%2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AB82C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45924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052EC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A19B0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004D4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A1E5A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143AA8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9B516A9"/>
    <w:multiLevelType w:val="hybridMultilevel"/>
    <w:tmpl w:val="18D2980E"/>
    <w:lvl w:ilvl="0" w:tplc="F492249E">
      <w:start w:val="1"/>
      <w:numFmt w:val="decimal"/>
      <w:lvlText w:val="%1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2BEE8">
      <w:start w:val="1"/>
      <w:numFmt w:val="lowerLetter"/>
      <w:lvlText w:val="%2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24F5C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AC6B2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0A3D8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2E690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EFB30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4563E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E058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574FDF"/>
    <w:multiLevelType w:val="hybridMultilevel"/>
    <w:tmpl w:val="C332E758"/>
    <w:lvl w:ilvl="0" w:tplc="E1E822B2">
      <w:start w:val="1"/>
      <w:numFmt w:val="bullet"/>
      <w:lvlText w:val="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426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2E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64D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272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4BC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1E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E27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0BC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AAF5C4B"/>
    <w:multiLevelType w:val="hybridMultilevel"/>
    <w:tmpl w:val="C9346C6E"/>
    <w:lvl w:ilvl="0" w:tplc="2D84A85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E02F3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2E59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0241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38C98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244D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5A7B3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CE687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4239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FD01DD9"/>
    <w:multiLevelType w:val="hybridMultilevel"/>
    <w:tmpl w:val="AB72C776"/>
    <w:lvl w:ilvl="0" w:tplc="955C838A">
      <w:start w:val="1"/>
      <w:numFmt w:val="bullet"/>
      <w:lvlText w:val="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E9FF6">
      <w:start w:val="1"/>
      <w:numFmt w:val="upperRoman"/>
      <w:lvlText w:val="%2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2F588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219D8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042FE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CAB3A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47E3A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A84A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8FB96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7"/>
  </w:num>
  <w:num w:numId="5">
    <w:abstractNumId w:val="2"/>
  </w:num>
  <w:num w:numId="6">
    <w:abstractNumId w:val="8"/>
  </w:num>
  <w:num w:numId="7">
    <w:abstractNumId w:val="18"/>
  </w:num>
  <w:num w:numId="8">
    <w:abstractNumId w:val="10"/>
  </w:num>
  <w:num w:numId="9">
    <w:abstractNumId w:val="11"/>
  </w:num>
  <w:num w:numId="10">
    <w:abstractNumId w:val="17"/>
  </w:num>
  <w:num w:numId="11">
    <w:abstractNumId w:val="16"/>
  </w:num>
  <w:num w:numId="12">
    <w:abstractNumId w:val="5"/>
  </w:num>
  <w:num w:numId="13">
    <w:abstractNumId w:val="0"/>
  </w:num>
  <w:num w:numId="14">
    <w:abstractNumId w:val="15"/>
  </w:num>
  <w:num w:numId="15">
    <w:abstractNumId w:val="23"/>
  </w:num>
  <w:num w:numId="16">
    <w:abstractNumId w:val="13"/>
  </w:num>
  <w:num w:numId="17">
    <w:abstractNumId w:val="19"/>
  </w:num>
  <w:num w:numId="18">
    <w:abstractNumId w:val="20"/>
  </w:num>
  <w:num w:numId="19">
    <w:abstractNumId w:val="25"/>
  </w:num>
  <w:num w:numId="20">
    <w:abstractNumId w:val="3"/>
  </w:num>
  <w:num w:numId="21">
    <w:abstractNumId w:val="14"/>
  </w:num>
  <w:num w:numId="22">
    <w:abstractNumId w:val="6"/>
  </w:num>
  <w:num w:numId="23">
    <w:abstractNumId w:val="1"/>
  </w:num>
  <w:num w:numId="24">
    <w:abstractNumId w:val="24"/>
  </w:num>
  <w:num w:numId="25">
    <w:abstractNumId w:val="1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0A"/>
    <w:rsid w:val="00045AFA"/>
    <w:rsid w:val="001411DD"/>
    <w:rsid w:val="00144579"/>
    <w:rsid w:val="00161EB7"/>
    <w:rsid w:val="00277F93"/>
    <w:rsid w:val="00293F85"/>
    <w:rsid w:val="00356F55"/>
    <w:rsid w:val="003D40B2"/>
    <w:rsid w:val="005D65D8"/>
    <w:rsid w:val="00782289"/>
    <w:rsid w:val="007F4419"/>
    <w:rsid w:val="00885DC1"/>
    <w:rsid w:val="008F202C"/>
    <w:rsid w:val="009B600B"/>
    <w:rsid w:val="009B6984"/>
    <w:rsid w:val="00B22E0C"/>
    <w:rsid w:val="00B30EFB"/>
    <w:rsid w:val="00B9305F"/>
    <w:rsid w:val="00C71C3B"/>
    <w:rsid w:val="00CD330A"/>
    <w:rsid w:val="00D740F0"/>
    <w:rsid w:val="00E64CDA"/>
    <w:rsid w:val="00F3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12CD2-F0AD-4884-BE5C-8A50AF1B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2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6"/>
      </w:numPr>
      <w:spacing w:after="5" w:line="270" w:lineRule="auto"/>
      <w:ind w:left="299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"/>
      <w:ind w:left="274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F4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D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6348</Words>
  <Characters>36189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USER</cp:lastModifiedBy>
  <cp:revision>9</cp:revision>
  <cp:lastPrinted>2024-04-10T03:10:00Z</cp:lastPrinted>
  <dcterms:created xsi:type="dcterms:W3CDTF">2024-04-09T10:09:00Z</dcterms:created>
  <dcterms:modified xsi:type="dcterms:W3CDTF">2024-04-10T04:15:00Z</dcterms:modified>
</cp:coreProperties>
</file>