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1F74B" w14:textId="77777777" w:rsidR="00FC69B3" w:rsidRDefault="00A3338D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1216CCD" w14:textId="2F0BA6AD" w:rsidR="0087452D" w:rsidRPr="00853583" w:rsidRDefault="0087452D" w:rsidP="00874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Pr="00853583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14:paraId="2A57EF6E" w14:textId="77777777" w:rsidR="0087452D" w:rsidRPr="00853583" w:rsidRDefault="0087452D" w:rsidP="00874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583">
        <w:rPr>
          <w:rFonts w:ascii="Times New Roman" w:hAnsi="Times New Roman" w:cs="Times New Roman"/>
          <w:sz w:val="24"/>
          <w:szCs w:val="24"/>
        </w:rPr>
        <w:t>МКУ «Управление образования»</w:t>
      </w:r>
    </w:p>
    <w:p w14:paraId="290E5969" w14:textId="0A892BA7" w:rsidR="00FC69B3" w:rsidRDefault="0087452D" w:rsidP="0087452D">
      <w:pPr>
        <w:tabs>
          <w:tab w:val="left" w:pos="46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3583">
        <w:rPr>
          <w:rFonts w:ascii="Times New Roman" w:hAnsi="Times New Roman" w:cs="Times New Roman"/>
          <w:sz w:val="24"/>
          <w:szCs w:val="24"/>
        </w:rPr>
        <w:t>_________№____________</w:t>
      </w:r>
    </w:p>
    <w:p w14:paraId="2688D688" w14:textId="77777777" w:rsidR="00FC69B3" w:rsidRDefault="00FC69B3" w:rsidP="00FC69B3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ADA86" w14:textId="77777777" w:rsidR="00FC69B3" w:rsidRDefault="00FC69B3" w:rsidP="00FC69B3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E2C95" w14:textId="77777777" w:rsidR="00FC69B3" w:rsidRDefault="00FC69B3" w:rsidP="00FC69B3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12B2C" w14:textId="77777777" w:rsidR="00FC69B3" w:rsidRDefault="00FC69B3" w:rsidP="00FC69B3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5FF98" w14:textId="77777777" w:rsidR="0053252E" w:rsidRDefault="0053252E" w:rsidP="005325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 А. Ларькова</w:t>
      </w:r>
    </w:p>
    <w:p w14:paraId="681B2855" w14:textId="77777777" w:rsidR="0053252E" w:rsidRDefault="0053252E" w:rsidP="005325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О.В. Езовских</w:t>
      </w:r>
    </w:p>
    <w:p w14:paraId="74E734F8" w14:textId="77777777" w:rsidR="0053252E" w:rsidRDefault="0053252E" w:rsidP="005325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 Ф.  Логинова</w:t>
      </w:r>
    </w:p>
    <w:p w14:paraId="64E8041B" w14:textId="77777777" w:rsidR="0053252E" w:rsidRDefault="0053252E" w:rsidP="005325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Е. А. Малашкина</w:t>
      </w:r>
    </w:p>
    <w:p w14:paraId="11F7D013" w14:textId="77777777" w:rsidR="00FC69B3" w:rsidRDefault="00FC69B3" w:rsidP="0053252E">
      <w:pPr>
        <w:tabs>
          <w:tab w:val="left" w:pos="4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956F96" w14:textId="77777777" w:rsidR="00FC69B3" w:rsidRPr="00D22A89" w:rsidRDefault="00FC69B3" w:rsidP="00FC69B3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A89">
        <w:rPr>
          <w:rFonts w:ascii="Times New Roman" w:hAnsi="Times New Roman" w:cs="Times New Roman"/>
          <w:b/>
          <w:sz w:val="28"/>
          <w:szCs w:val="28"/>
        </w:rPr>
        <w:t>Методические рекомендации по работе с личностными результатами</w:t>
      </w:r>
    </w:p>
    <w:p w14:paraId="7F059E13" w14:textId="61A8CFD6" w:rsidR="00A3338D" w:rsidRDefault="00A3338D" w:rsidP="00FC69B3">
      <w:pPr>
        <w:tabs>
          <w:tab w:val="left" w:pos="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DD7">
        <w:rPr>
          <w:rFonts w:ascii="Times New Roman" w:hAnsi="Times New Roman" w:cs="Times New Roman"/>
          <w:b/>
          <w:sz w:val="24"/>
          <w:szCs w:val="24"/>
        </w:rPr>
        <w:t xml:space="preserve">Диагностика уровня </w:t>
      </w:r>
      <w:r>
        <w:rPr>
          <w:rFonts w:ascii="Times New Roman" w:hAnsi="Times New Roman" w:cs="Times New Roman"/>
          <w:b/>
          <w:sz w:val="24"/>
          <w:szCs w:val="24"/>
        </w:rPr>
        <w:t>ценностных ориентаций</w:t>
      </w:r>
    </w:p>
    <w:p w14:paraId="321F85A7" w14:textId="77777777" w:rsidR="00A3338D" w:rsidRDefault="00A3338D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5E6C441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103C7A2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AF61E19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EEDA3EF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DB6F597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EF8A61A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4092436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DBF13B0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663529B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B64CDF6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53E4568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0F9AE53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5A1969F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31C1DF8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8B65C28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6FA32B0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77760B5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9C5C045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26DD99B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B41CE2C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68F5709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40AD813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F1028A5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9F41051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322CD1E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923BBA2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AE2177C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EABBD85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D929079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ABD6724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F2AD394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903A637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C0C5077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F77BFD1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006A5EC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A17FEE9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59B28FB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C7FF416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3C3ADBB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4ECD28D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B22493A" w14:textId="727D50E3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2590623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C4D4700" w14:textId="77777777" w:rsidR="00FC69B3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B3043B5" w14:textId="069AB4A0" w:rsidR="00FC69B3" w:rsidRPr="00FC69B3" w:rsidRDefault="00FC69B3" w:rsidP="00FC69B3">
      <w:pPr>
        <w:tabs>
          <w:tab w:val="left" w:pos="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B3">
        <w:rPr>
          <w:rFonts w:ascii="Times New Roman" w:hAnsi="Times New Roman" w:cs="Times New Roman"/>
          <w:b/>
          <w:sz w:val="24"/>
          <w:szCs w:val="24"/>
        </w:rPr>
        <w:t>Красноярск, 2020</w:t>
      </w:r>
    </w:p>
    <w:p w14:paraId="35A26DAB" w14:textId="77777777" w:rsidR="00FC69B3" w:rsidRPr="00A3338D" w:rsidRDefault="00FC69B3" w:rsidP="00A3338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E090DB8" w14:textId="117433F1" w:rsidR="00A3338D" w:rsidRPr="001209A3" w:rsidRDefault="00A3338D" w:rsidP="00A3338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1209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Pr="0012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Краткая информация о методике исследования ценностных ориентаций</w:t>
      </w:r>
      <w:r w:rsidRPr="001209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33739DF" w14:textId="195F9A4B" w:rsidR="00CD1615" w:rsidRPr="0043558F" w:rsidRDefault="00CD1615" w:rsidP="00CD16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6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разработанном и принятом в крае пакете инструментов измерения личностных результатов для диагностики ценностных ориентаций используется методика, разработанная П. В. Степановым, Д. В. Григорьевым</w:t>
      </w:r>
      <w:r w:rsidR="006A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И. </w:t>
      </w:r>
      <w:r w:rsidRPr="00CD161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Кулешовой</w:t>
      </w:r>
      <w:r w:rsidR="00B1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891" w:rsidRPr="00B12891">
        <w:rPr>
          <w:rFonts w:ascii="Times New Roman" w:eastAsia="Times New Roman" w:hAnsi="Times New Roman" w:cs="Times New Roman"/>
          <w:sz w:val="24"/>
          <w:szCs w:val="24"/>
          <w:lang w:eastAsia="ru-RU"/>
        </w:rPr>
        <w:t>[30]</w:t>
      </w:r>
      <w:r w:rsidRPr="00CD16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</w:t>
      </w:r>
      <w:r w:rsidRPr="0099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</w:t>
      </w:r>
      <w:r w:rsidRPr="0099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воспитания считают личностный рост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они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 как развитие </w:t>
      </w:r>
      <w:r w:rsidRPr="00435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ценностного отношения личности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тем объектам действительности, которые признаны ценностью в рамках той цивилизации, с которой отождествляет себя сама личность.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тношение к данным объектам как к антиценностям будет свидетельствовать о регрессивном развитии личности.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российском обществе л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ичностный рост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как развитие гуманистических ценностных отношений личности к миру, к людям, к самому себе</w:t>
      </w:r>
      <w:r w:rsidRPr="000B50AD">
        <w:rPr>
          <w:rFonts w:ascii="Times New Roman" w:eastAsia="Times New Roman" w:hAnsi="Times New Roman" w:cs="Times New Roman"/>
          <w:sz w:val="24"/>
          <w:szCs w:val="24"/>
          <w:lang w:eastAsia="ru-RU"/>
        </w:rPr>
        <w:t>. [</w:t>
      </w:r>
      <w:r w:rsidR="00B1289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B50AD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14:paraId="18B3F150" w14:textId="03AB3CF9" w:rsidR="00CD1615" w:rsidRPr="0043558F" w:rsidRDefault="00CD1615" w:rsidP="00CD16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объектов для определения ценностных отношений подростков исключительно важен. Если речь будет идти о неких абстрактных сущностях, которые каждый понимает по-своему, вряд ли на основе подобной диагностики можно будет делать внятные и достоверные выводы.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="00B12891">
        <w:rPr>
          <w:rFonts w:ascii="Times New Roman" w:eastAsia="Times New Roman" w:hAnsi="Times New Roman" w:cs="Times New Roman"/>
          <w:sz w:val="24"/>
          <w:szCs w:val="24"/>
          <w:lang w:eastAsia="ru-RU"/>
        </w:rPr>
        <w:t>[39</w:t>
      </w:r>
      <w:r w:rsidRPr="00161A5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 к ценностям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следующие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Семья, Отечество, Земля, Мир, Знания, Труд, Культура.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ценностного 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отождествить с некоторыми определенными и явленными человеку в реальности сущностями,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время как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феномен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Добро, Истина, Красота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многими людьми понимаются по-разному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не позволяет </w:t>
      </w:r>
      <w:r w:rsidRPr="00F419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9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присвоения личностью ценностных ориентиров, связанных с ними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3D409C" w14:textId="77777777" w:rsidR="00CD1615" w:rsidRDefault="00CD1615" w:rsidP="00CD16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методики в качестве свидетельства личностного роста учащегося предлагают рассматривать р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ценностного отношения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таким феноменам: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Семья, Отечество, Земля, Мир, Знания, Труд, Культура.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отношение к Человеку рассматривается подробнее по нескольким аспектам в двух направлениях – отношение к другим людям и отношение к самому себе.</w:t>
      </w:r>
    </w:p>
    <w:p w14:paraId="2AE48381" w14:textId="77777777" w:rsidR="00CD1615" w:rsidRDefault="00CD1615" w:rsidP="00CD16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Красноярском крае используется модифицированный инструментарий, в котором определяется отношение учащихся к восьми феноменам: Семья, Отечество, Земля, Труд, Культура, Знания, Человек как Иной (не такой, как Я), собственное телесное Я подростка.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95B5BF" w14:textId="7F4CDE5C" w:rsidR="00CD1615" w:rsidRDefault="00CD1615" w:rsidP="00CD16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оказатели ценностного и антиценностного отношения личности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или иным ценностям-объектам</w:t>
      </w:r>
      <w:r w:rsidRPr="009B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 таблице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FB6955" w14:textId="48CBD0C4" w:rsidR="00083F7B" w:rsidRDefault="00083F7B" w:rsidP="00CD16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4D2A2" w14:textId="77777777" w:rsidR="00083F7B" w:rsidRPr="0043558F" w:rsidRDefault="00083F7B" w:rsidP="00CD16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A179C" w14:textId="77777777" w:rsidR="00CD1615" w:rsidRPr="0043558F" w:rsidRDefault="00CD1615" w:rsidP="00CD161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3992"/>
        <w:gridCol w:w="4209"/>
      </w:tblGrid>
      <w:tr w:rsidR="00CD1615" w:rsidRPr="009B21B3" w14:paraId="6854C7B0" w14:textId="77777777" w:rsidTr="00A676B4">
        <w:tc>
          <w:tcPr>
            <w:tcW w:w="0" w:type="auto"/>
            <w:shd w:val="clear" w:color="auto" w:fill="auto"/>
            <w:vAlign w:val="center"/>
          </w:tcPr>
          <w:p w14:paraId="3B768193" w14:textId="77777777" w:rsidR="00CD1615" w:rsidRPr="009B21B3" w:rsidRDefault="00CD1615" w:rsidP="00A676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b/>
                <w:lang w:eastAsia="ru-RU"/>
              </w:rPr>
              <w:t>Объекты отношения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55B5ED" w14:textId="77777777" w:rsidR="00CD1615" w:rsidRPr="009B21B3" w:rsidRDefault="00CD1615" w:rsidP="00A676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b/>
                <w:lang w:eastAsia="ru-RU"/>
              </w:rPr>
              <w:t>Проявления ценностного отношения личности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объекту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1108E" w14:textId="77777777" w:rsidR="00CD1615" w:rsidRPr="009B21B3" w:rsidRDefault="00CD1615" w:rsidP="00A676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b/>
                <w:lang w:eastAsia="ru-RU"/>
              </w:rPr>
              <w:t>Проявления антиценностного отношения личности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объекту</w:t>
            </w:r>
          </w:p>
        </w:tc>
      </w:tr>
      <w:tr w:rsidR="00CD1615" w:rsidRPr="009B21B3" w14:paraId="2AFBAB28" w14:textId="77777777" w:rsidTr="00A676B4">
        <w:tc>
          <w:tcPr>
            <w:tcW w:w="0" w:type="auto"/>
            <w:shd w:val="clear" w:color="auto" w:fill="auto"/>
          </w:tcPr>
          <w:p w14:paraId="177D9C4F" w14:textId="77777777" w:rsidR="00CD1615" w:rsidRPr="009B21B3" w:rsidRDefault="00CD1615" w:rsidP="00A676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8E22F5B" w14:textId="77777777" w:rsidR="00CD1615" w:rsidRPr="009B21B3" w:rsidRDefault="00CD1615" w:rsidP="00A676B4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b/>
                <w:lang w:eastAsia="ru-RU"/>
              </w:rPr>
              <w:t>Отношение к миру</w:t>
            </w:r>
          </w:p>
        </w:tc>
        <w:tc>
          <w:tcPr>
            <w:tcW w:w="0" w:type="auto"/>
            <w:shd w:val="clear" w:color="auto" w:fill="auto"/>
          </w:tcPr>
          <w:p w14:paraId="283F99CA" w14:textId="77777777" w:rsidR="00CD1615" w:rsidRPr="009B21B3" w:rsidRDefault="00CD1615" w:rsidP="00A676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D1615" w:rsidRPr="009B21B3" w14:paraId="56EF9495" w14:textId="77777777" w:rsidTr="00A676B4">
        <w:tc>
          <w:tcPr>
            <w:tcW w:w="0" w:type="auto"/>
            <w:shd w:val="clear" w:color="auto" w:fill="auto"/>
          </w:tcPr>
          <w:p w14:paraId="13E1F008" w14:textId="77777777" w:rsidR="00CD1615" w:rsidRPr="009B21B3" w:rsidRDefault="00CD1615" w:rsidP="00A676B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Семья </w:t>
            </w: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5DC215DB" w14:textId="77777777" w:rsidR="00CD1615" w:rsidRPr="009B21B3" w:rsidRDefault="00CD1615" w:rsidP="00A676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уважение семейных традиций, гордость за свой род, свою фамилию </w:t>
            </w: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79CD602D" w14:textId="77777777" w:rsidR="00CD1615" w:rsidRPr="009B21B3" w:rsidRDefault="00CD1615" w:rsidP="00A676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социальная беспочвенность, игнорирование ответственности за продолжение жизни </w:t>
            </w:r>
          </w:p>
        </w:tc>
      </w:tr>
      <w:tr w:rsidR="00CD1615" w:rsidRPr="009B21B3" w14:paraId="67E83723" w14:textId="77777777" w:rsidTr="00A676B4">
        <w:tc>
          <w:tcPr>
            <w:tcW w:w="0" w:type="auto"/>
            <w:shd w:val="clear" w:color="auto" w:fill="auto"/>
          </w:tcPr>
          <w:p w14:paraId="40240A3F" w14:textId="77777777" w:rsidR="00CD1615" w:rsidRPr="009B21B3" w:rsidRDefault="00CD1615" w:rsidP="00A676B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Отечество </w:t>
            </w: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41A9DEDD" w14:textId="77777777" w:rsidR="00CD1615" w:rsidRPr="009B21B3" w:rsidRDefault="00CD1615" w:rsidP="00A676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гражданственность, патриотизм </w:t>
            </w: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2CD7A52B" w14:textId="77777777" w:rsidR="00CD1615" w:rsidRPr="009B21B3" w:rsidRDefault="00CD1615" w:rsidP="00A676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обывательство и социальное иждивенчество </w:t>
            </w:r>
          </w:p>
        </w:tc>
      </w:tr>
      <w:tr w:rsidR="00CD1615" w:rsidRPr="009B21B3" w14:paraId="686569D5" w14:textId="77777777" w:rsidTr="00A676B4">
        <w:tc>
          <w:tcPr>
            <w:tcW w:w="0" w:type="auto"/>
            <w:shd w:val="clear" w:color="auto" w:fill="auto"/>
          </w:tcPr>
          <w:p w14:paraId="529835B8" w14:textId="77777777" w:rsidR="00CD1615" w:rsidRPr="009B21B3" w:rsidRDefault="00CD1615" w:rsidP="00A676B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Земля </w:t>
            </w: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3451C549" w14:textId="77777777" w:rsidR="00CD1615" w:rsidRPr="009B21B3" w:rsidRDefault="00CD1615" w:rsidP="00A676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>любовь к приро</w:t>
            </w:r>
            <w:bookmarkStart w:id="0" w:name="_GoBack"/>
            <w:bookmarkEnd w:id="0"/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>де, бережное отношение к ее богатствам</w:t>
            </w:r>
          </w:p>
        </w:tc>
        <w:tc>
          <w:tcPr>
            <w:tcW w:w="0" w:type="auto"/>
            <w:shd w:val="clear" w:color="auto" w:fill="auto"/>
          </w:tcPr>
          <w:p w14:paraId="400A5B82" w14:textId="77777777" w:rsidR="00CD1615" w:rsidRPr="009B21B3" w:rsidRDefault="00CD1615" w:rsidP="00A676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потребительское отношение к природе и ее богатствам </w:t>
            </w:r>
          </w:p>
        </w:tc>
      </w:tr>
      <w:tr w:rsidR="00CD1615" w:rsidRPr="009B21B3" w14:paraId="475E9EFD" w14:textId="77777777" w:rsidTr="00A676B4">
        <w:tc>
          <w:tcPr>
            <w:tcW w:w="0" w:type="auto"/>
            <w:shd w:val="clear" w:color="auto" w:fill="auto"/>
          </w:tcPr>
          <w:p w14:paraId="159A07E4" w14:textId="77777777" w:rsidR="00CD1615" w:rsidRPr="009B21B3" w:rsidRDefault="00CD1615" w:rsidP="00A676B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</w:tc>
        <w:tc>
          <w:tcPr>
            <w:tcW w:w="0" w:type="auto"/>
            <w:shd w:val="clear" w:color="auto" w:fill="auto"/>
          </w:tcPr>
          <w:p w14:paraId="512D84CD" w14:textId="77777777" w:rsidR="00CD1615" w:rsidRPr="009B21B3" w:rsidRDefault="00CD1615" w:rsidP="00A676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>трудолюбие, стремление к творчеству</w:t>
            </w:r>
          </w:p>
        </w:tc>
        <w:tc>
          <w:tcPr>
            <w:tcW w:w="0" w:type="auto"/>
            <w:shd w:val="clear" w:color="auto" w:fill="auto"/>
          </w:tcPr>
          <w:p w14:paraId="5A4C978B" w14:textId="77777777" w:rsidR="00CD1615" w:rsidRPr="009B21B3" w:rsidRDefault="00CD1615" w:rsidP="00A676B4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лень </w:t>
            </w:r>
          </w:p>
        </w:tc>
      </w:tr>
      <w:tr w:rsidR="00CD1615" w:rsidRPr="009B21B3" w14:paraId="4F17298C" w14:textId="77777777" w:rsidTr="00A676B4">
        <w:tc>
          <w:tcPr>
            <w:tcW w:w="0" w:type="auto"/>
            <w:shd w:val="clear" w:color="auto" w:fill="auto"/>
          </w:tcPr>
          <w:p w14:paraId="1406348B" w14:textId="77777777" w:rsidR="00CD1615" w:rsidRPr="009B21B3" w:rsidRDefault="00CD1615" w:rsidP="00A676B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Культура </w:t>
            </w: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4D1A69CC" w14:textId="77777777" w:rsidR="00CD1615" w:rsidRPr="009B21B3" w:rsidRDefault="00CD1615" w:rsidP="00A676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интеллигентность </w:t>
            </w: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0959A4E2" w14:textId="77777777" w:rsidR="00CD1615" w:rsidRPr="009B21B3" w:rsidRDefault="00CD1615" w:rsidP="00A676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бескультурье, хамство и вандализм </w:t>
            </w:r>
          </w:p>
        </w:tc>
      </w:tr>
      <w:tr w:rsidR="00CD1615" w:rsidRPr="009B21B3" w14:paraId="3E251F15" w14:textId="77777777" w:rsidTr="00A676B4">
        <w:tc>
          <w:tcPr>
            <w:tcW w:w="0" w:type="auto"/>
            <w:shd w:val="clear" w:color="auto" w:fill="auto"/>
          </w:tcPr>
          <w:p w14:paraId="46A1C995" w14:textId="77777777" w:rsidR="00CD1615" w:rsidRPr="009B21B3" w:rsidRDefault="00CD1615" w:rsidP="00A676B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>Знания</w:t>
            </w:r>
          </w:p>
        </w:tc>
        <w:tc>
          <w:tcPr>
            <w:tcW w:w="0" w:type="auto"/>
            <w:shd w:val="clear" w:color="auto" w:fill="auto"/>
          </w:tcPr>
          <w:p w14:paraId="47BF3E48" w14:textId="77777777" w:rsidR="00CD1615" w:rsidRPr="009B21B3" w:rsidRDefault="00CD1615" w:rsidP="00A676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>любознательность</w:t>
            </w:r>
          </w:p>
        </w:tc>
        <w:tc>
          <w:tcPr>
            <w:tcW w:w="0" w:type="auto"/>
            <w:shd w:val="clear" w:color="auto" w:fill="auto"/>
          </w:tcPr>
          <w:p w14:paraId="0EC5323E" w14:textId="77777777" w:rsidR="00CD1615" w:rsidRPr="009B21B3" w:rsidRDefault="00CD1615" w:rsidP="00A676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невежество </w:t>
            </w:r>
          </w:p>
        </w:tc>
      </w:tr>
      <w:tr w:rsidR="00CD1615" w:rsidRPr="009B21B3" w14:paraId="24CDBBE3" w14:textId="77777777" w:rsidTr="00A676B4">
        <w:tc>
          <w:tcPr>
            <w:tcW w:w="0" w:type="auto"/>
            <w:gridSpan w:val="3"/>
            <w:shd w:val="clear" w:color="auto" w:fill="auto"/>
          </w:tcPr>
          <w:p w14:paraId="31264910" w14:textId="77777777" w:rsidR="00CD1615" w:rsidRPr="009B21B3" w:rsidRDefault="00CD1615" w:rsidP="00A676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b/>
                <w:lang w:eastAsia="ru-RU"/>
              </w:rPr>
              <w:t>Отношение к другим людям</w:t>
            </w:r>
          </w:p>
        </w:tc>
      </w:tr>
      <w:tr w:rsidR="00CD1615" w:rsidRPr="009B21B3" w14:paraId="7F4E9DDD" w14:textId="77777777" w:rsidTr="00A676B4">
        <w:trPr>
          <w:trHeight w:val="90"/>
        </w:trPr>
        <w:tc>
          <w:tcPr>
            <w:tcW w:w="0" w:type="auto"/>
            <w:shd w:val="clear" w:color="auto" w:fill="auto"/>
          </w:tcPr>
          <w:p w14:paraId="03ADBB7A" w14:textId="77777777" w:rsidR="00CD1615" w:rsidRPr="009B21B3" w:rsidRDefault="00CD1615" w:rsidP="00A676B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Человек как Иной (не такой, как Я)</w:t>
            </w:r>
          </w:p>
        </w:tc>
        <w:tc>
          <w:tcPr>
            <w:tcW w:w="0" w:type="auto"/>
            <w:shd w:val="clear" w:color="auto" w:fill="auto"/>
          </w:tcPr>
          <w:p w14:paraId="3AFDD9CA" w14:textId="77777777" w:rsidR="00CD1615" w:rsidRPr="009B21B3" w:rsidRDefault="00CD1615" w:rsidP="00A676B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>толерантность</w:t>
            </w:r>
          </w:p>
        </w:tc>
        <w:tc>
          <w:tcPr>
            <w:tcW w:w="0" w:type="auto"/>
            <w:shd w:val="clear" w:color="auto" w:fill="auto"/>
          </w:tcPr>
          <w:p w14:paraId="3798E324" w14:textId="77777777" w:rsidR="00CD1615" w:rsidRPr="009B21B3" w:rsidRDefault="00CD1615" w:rsidP="00A676B4">
            <w:pPr>
              <w:spacing w:after="0"/>
              <w:ind w:hang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ксенофобия, национализм, расизм </w:t>
            </w:r>
          </w:p>
        </w:tc>
      </w:tr>
      <w:tr w:rsidR="00CD1615" w:rsidRPr="009B21B3" w14:paraId="71FA1A8E" w14:textId="77777777" w:rsidTr="00A676B4">
        <w:tc>
          <w:tcPr>
            <w:tcW w:w="0" w:type="auto"/>
            <w:gridSpan w:val="3"/>
            <w:shd w:val="clear" w:color="auto" w:fill="auto"/>
          </w:tcPr>
          <w:p w14:paraId="060B138F" w14:textId="77777777" w:rsidR="00CD1615" w:rsidRPr="009B21B3" w:rsidRDefault="00CD1615" w:rsidP="00A676B4">
            <w:pPr>
              <w:spacing w:after="0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Отношение к самому себе</w:t>
            </w:r>
          </w:p>
        </w:tc>
      </w:tr>
      <w:tr w:rsidR="00CD1615" w:rsidRPr="009B21B3" w14:paraId="0704A1FD" w14:textId="77777777" w:rsidTr="00A676B4">
        <w:trPr>
          <w:trHeight w:val="90"/>
        </w:trPr>
        <w:tc>
          <w:tcPr>
            <w:tcW w:w="0" w:type="auto"/>
            <w:shd w:val="clear" w:color="auto" w:fill="auto"/>
          </w:tcPr>
          <w:p w14:paraId="22D9AFFA" w14:textId="77777777" w:rsidR="00CD1615" w:rsidRPr="009B21B3" w:rsidRDefault="00CD1615" w:rsidP="00A676B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9B21B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– </w:t>
            </w: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>телесное</w:t>
            </w:r>
          </w:p>
        </w:tc>
        <w:tc>
          <w:tcPr>
            <w:tcW w:w="0" w:type="auto"/>
            <w:shd w:val="clear" w:color="auto" w:fill="auto"/>
          </w:tcPr>
          <w:p w14:paraId="1440BD00" w14:textId="77777777" w:rsidR="00CD1615" w:rsidRPr="009B21B3" w:rsidRDefault="00CD1615" w:rsidP="00A676B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забота о своем здоровье, стремление вести здоровый образ жизни </w:t>
            </w: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129F5ECD" w14:textId="77777777" w:rsidR="00CD1615" w:rsidRPr="009B21B3" w:rsidRDefault="00CD1615" w:rsidP="00A676B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1B3">
              <w:rPr>
                <w:rFonts w:ascii="Times New Roman" w:eastAsia="Times New Roman" w:hAnsi="Times New Roman" w:cs="Times New Roman"/>
                <w:lang w:eastAsia="ru-RU"/>
              </w:rPr>
              <w:t xml:space="preserve">пристрастие к вредным привычкам и постепенное разрушение организма </w:t>
            </w:r>
          </w:p>
        </w:tc>
      </w:tr>
    </w:tbl>
    <w:p w14:paraId="57C70D46" w14:textId="77777777" w:rsidR="00CD1615" w:rsidRPr="0043558F" w:rsidRDefault="00CD1615" w:rsidP="00CD16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51046" w14:textId="77777777" w:rsidR="00CD1615" w:rsidRPr="0043558F" w:rsidRDefault="00CD1615" w:rsidP="00CD16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диагностике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личностного роста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избежать </w:t>
      </w:r>
      <w:r w:rsidRPr="00BF0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упрощенного подхода, заключающегося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соответствия личности неким стандартам и эталонам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могло быть понято как непременное требование быть патриотом, творцом и гуманистом и привести к прямолинейным и жестким заключениям, например, о социальной дезадаптации учеников. Напротив, акцент на росте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подчеркивает значимость для воспитания позитивной динамики развития 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проявляется в том, что ценностное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к людям, своему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Отечеству, труду и т.д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 изменяется, выходя на новый, более высокий уровень.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подход позволяет оценить усилия даже плохо воспитанного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стать чуть лучше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при этом жестких определений и ярлыков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5DF8BC" w14:textId="77777777" w:rsidR="00CD1615" w:rsidRDefault="00CD1615" w:rsidP="00CD16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полноценного описания личностного роста подростка помимо характеристик его ценностных отношений к миру, к людям и к себе осуществляется также оценка устойчивости данных отношений.</w:t>
      </w:r>
    </w:p>
    <w:p w14:paraId="3C1C440D" w14:textId="48A81C2C" w:rsidR="00CD1615" w:rsidRDefault="00CD1615" w:rsidP="00CD16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заметить, что</w:t>
      </w:r>
      <w:r w:rsidR="0053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выделить три типа отношений по степени устойчивости – ситуативные, устойчивые и незыблемые, – первые два из них встречаются чаще, поскольку отличаются большей гибкостью, чем третий, свойственный личностям с фанатическим или подвижническим складом. </w:t>
      </w:r>
    </w:p>
    <w:p w14:paraId="236B7506" w14:textId="77777777" w:rsidR="00CD1615" w:rsidRDefault="00CD1615" w:rsidP="00CD16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Характерная для </w:t>
      </w:r>
      <w:r w:rsidRPr="00B45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ситуативн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обусловленность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конкретной жизненной ситуацией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ярко проявля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подростков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юноше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возрасте – как следствие духовных исканий, развития самосознания в активной фазе становления личности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неустойчивое, ситуативное отношение личности к тем или иным ценностям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беспринципность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осознанный отказ от собственного </w:t>
      </w:r>
      <w:proofErr w:type="gramStart"/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в целом не стоит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негативно.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7539E6" w14:textId="77777777" w:rsidR="00CD1615" w:rsidRDefault="00CD1615" w:rsidP="00CD16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Устойчивое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 как правило,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сохраняется в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можно говорить о позиции, выражающей о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сознанные, отрефлексированные отношения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миру, другим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людям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себе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такая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же может изменяться под влиянием к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отрясе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Осознанный в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ыб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р и отстаива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конкретн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 способствует само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и развитию личности ч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55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07F2B3" w14:textId="2F709E9F" w:rsidR="00CD1615" w:rsidRPr="00F714D0" w:rsidRDefault="00B12891" w:rsidP="00F714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Предложенная авторами [30</w:t>
      </w:r>
      <w:r w:rsidR="00CD1615" w:rsidRPr="00F714D0">
        <w:rPr>
          <w:rFonts w:ascii="Times New Roman" w:eastAsia="Times New Roman" w:hAnsi="Times New Roman" w:cs="Times New Roman"/>
          <w:sz w:val="24"/>
          <w:szCs w:val="24"/>
          <w:lang w:eastAsia="ru-RU"/>
        </w:rPr>
        <w:t>] методика позволяет оценить, насколько устойчивы ценностные отношения подростка к тем или иным объектам отношений. Выделяются устойчиво-позитивное, ситуативно-позитивное, ситуативно-негативное и устойчиво-негативное отношение к тому или иному объекту, олицетворяющему ценности, принятые в нашем обществе. В шкале, на которую проецируются результаты учеников, существует также градация, соответствующая нейтральному отношению.</w:t>
      </w:r>
    </w:p>
    <w:p w14:paraId="566ECD60" w14:textId="77777777" w:rsidR="00A3338D" w:rsidRPr="00A3338D" w:rsidRDefault="00A3338D" w:rsidP="00A33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Предлагается два варианта опросника - для учащихся 6-8-х классов и для учащихся 9-11 -х классов. Структура этих двух опросников, способы их обработки и интерпретация результатов принципиально не отличаются друг от друга, разнятся только некоторые формулировки вопросов.</w:t>
      </w:r>
    </w:p>
    <w:p w14:paraId="206BEFB1" w14:textId="291BF43B" w:rsidR="00A3338D" w:rsidRPr="00A4553F" w:rsidRDefault="00A3338D" w:rsidP="00A455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7D72281" w14:textId="22E4AA67" w:rsidR="00A3338D" w:rsidRPr="00A3338D" w:rsidRDefault="00A3338D" w:rsidP="00A3338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38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методики и бланк отв</w:t>
      </w:r>
      <w:r w:rsidR="00E0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етов для учеников в Приложении</w:t>
      </w:r>
      <w:r w:rsidRPr="00A33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BD6142" w14:textId="77777777" w:rsidR="0053559B" w:rsidRDefault="0053559B" w:rsidP="00A3338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3539A76" w14:textId="3969FB73" w:rsidR="00A3338D" w:rsidRPr="001209A3" w:rsidRDefault="001209A3" w:rsidP="00A3338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3338D" w:rsidRPr="0012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Рекомендации по проведению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методики</w:t>
      </w:r>
    </w:p>
    <w:p w14:paraId="79597469" w14:textId="77777777" w:rsidR="00A3338D" w:rsidRPr="00A3338D" w:rsidRDefault="00A3338D" w:rsidP="00A3338D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7D3CE49" w14:textId="2040B167" w:rsidR="00A3338D" w:rsidRPr="00A3338D" w:rsidRDefault="00A3338D" w:rsidP="00A33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Данную методику рекомендуем проводить пед</w:t>
      </w:r>
      <w:r w:rsidR="005325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агогу-психологу образовательной</w:t>
      </w:r>
      <w:r w:rsidRPr="00A333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организации. </w:t>
      </w:r>
      <w:r w:rsidRPr="00A33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избежать возможного конформного поведения школьников, попыток «угадать» ответ, «правильно» отнестись к тому или иному тезису, необходимо предоставить право анонимного заполнения анкеты.</w:t>
      </w:r>
      <w:r w:rsidRPr="00A333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До начала проведения методики с учениками проводящему необходимо познакомиться с содержанием вопросов.</w:t>
      </w:r>
      <w:r w:rsidRPr="00A3338D">
        <w:rPr>
          <w:rFonts w:ascii="Times New Roman" w:eastAsia="Calibri" w:hAnsi="Times New Roman" w:cs="Times New Roman"/>
          <w:i/>
          <w:color w:val="000000"/>
          <w:sz w:val="24"/>
          <w:szCs w:val="24"/>
          <w:highlight w:val="yellow"/>
          <w:lang w:eastAsia="ru-RU"/>
        </w:rPr>
        <w:t xml:space="preserve"> </w:t>
      </w:r>
      <w:r w:rsidRPr="00A3338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139DC753" w14:textId="009BD6C5" w:rsidR="00A3338D" w:rsidRPr="00A3338D" w:rsidRDefault="00A3338D" w:rsidP="00A33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начале диагностики проводящий раздает ученикам бланки ответов и зачитывает инструкцию (см. ниже). Далее ученикам зачитываются утверждения, касающиеся различных сфер их жизни (всего таких утверждений 56). Степень своего согласия с каждым утверждением школьники отмечают в </w:t>
      </w:r>
      <w:r w:rsidRPr="00A3338D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специальных бланках</w:t>
      </w:r>
      <w:r w:rsidR="00E016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(см. Приложение</w:t>
      </w:r>
      <w:r w:rsidRPr="00A333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 Для получения объективных результатов ученикам рекомендуется выполнять задание в соответствии с инструкцией.</w:t>
      </w:r>
    </w:p>
    <w:p w14:paraId="26F477EC" w14:textId="77777777" w:rsidR="00A3338D" w:rsidRPr="00A3338D" w:rsidRDefault="00A3338D" w:rsidP="00A33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16"/>
          <w:szCs w:val="16"/>
          <w:highlight w:val="yellow"/>
          <w:lang w:eastAsia="ru-RU"/>
        </w:rPr>
      </w:pPr>
    </w:p>
    <w:p w14:paraId="0BA95821" w14:textId="633CC575" w:rsidR="00A3338D" w:rsidRPr="00A3338D" w:rsidRDefault="00A3338D" w:rsidP="00A3338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(!) Если у учеников возникают вопросы по содержанию какого-либо высказывания, проводящий может пояснить содержание этого высказывания, при этом не высказывает субъективное отношение. Например, у учеников 6 класса возникло непонимание высказывания №55 «</w:t>
      </w:r>
      <w:r w:rsidRPr="00A33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Люди другой расы или национальности могут быть нормальными людьми, но в друзья я предпочел бы их не брать</w:t>
      </w:r>
      <w:r w:rsidRPr="00A3338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». </w:t>
      </w:r>
      <w:r w:rsidRPr="00A3338D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ru-RU"/>
        </w:rPr>
        <w:t>Пример объяснения учителя без субъективного отношения:</w:t>
      </w:r>
      <w:r w:rsidRPr="00A3338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«Для человека важно, чтобы его друг был той же национальности, что и он. Дружить с людьми другой национальности он не будет, даже если они и хорошие люди». </w:t>
      </w:r>
      <w:r w:rsidRPr="00A3338D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ru-RU"/>
        </w:rPr>
        <w:t>Пример объяснения с субъективным отношением:</w:t>
      </w:r>
      <w:r w:rsidR="0053252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«Мне всё</w:t>
      </w:r>
      <w:r w:rsidRPr="00A3338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равно</w:t>
      </w:r>
      <w:r w:rsidR="0053252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A3338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какой человек национальности. Если он человек хороший, то я с ним буду дружить».</w:t>
      </w:r>
    </w:p>
    <w:p w14:paraId="7AA690B9" w14:textId="77777777" w:rsidR="00A3338D" w:rsidRPr="00A3338D" w:rsidRDefault="00A3338D" w:rsidP="00A3338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</w:pPr>
    </w:p>
    <w:p w14:paraId="630B05E3" w14:textId="77777777" w:rsidR="00A3338D" w:rsidRPr="00A3338D" w:rsidRDefault="00A3338D" w:rsidP="00A3338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3338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Инструкция для учеников</w:t>
      </w:r>
    </w:p>
    <w:p w14:paraId="38EDB8E5" w14:textId="77777777" w:rsidR="00A3338D" w:rsidRPr="00A3338D" w:rsidRDefault="00A3338D" w:rsidP="00A3338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</w:pPr>
    </w:p>
    <w:p w14:paraId="12DB0475" w14:textId="77777777" w:rsidR="00A3338D" w:rsidRPr="00A3338D" w:rsidRDefault="00A3338D" w:rsidP="00A333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«Вам будет предложен ряд высказываний. Пожалуйста, определите, насколько вы согласны или не согласны с каждым из них. Если согласны, то поставьте положительную оценку (+1, +2, +3 или +4) в специальном бланке рядом с номером этого высказывания. Если не согласны с каким-нибудь высказыванием, то поставьте в бланке отрицательную оценку (-1, -2, -3, или -4).</w:t>
      </w:r>
    </w:p>
    <w:p w14:paraId="7746B91E" w14:textId="77777777" w:rsidR="00A3338D" w:rsidRPr="00A3338D" w:rsidRDefault="00A3338D" w:rsidP="00A3338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«+4» - несомненно, да (очень сильное согласие);</w:t>
      </w:r>
    </w:p>
    <w:p w14:paraId="6F38B213" w14:textId="77777777" w:rsidR="00A3338D" w:rsidRPr="00A3338D" w:rsidRDefault="00A3338D" w:rsidP="00A3338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«+3» - да, конечно (сильное согласие);</w:t>
      </w:r>
    </w:p>
    <w:p w14:paraId="6D147E9B" w14:textId="77777777" w:rsidR="00A3338D" w:rsidRPr="00A3338D" w:rsidRDefault="00A3338D" w:rsidP="00A3338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«+2» - в общем, да (среднее согласие);</w:t>
      </w:r>
    </w:p>
    <w:p w14:paraId="4649FC51" w14:textId="77777777" w:rsidR="00A3338D" w:rsidRPr="00A3338D" w:rsidRDefault="00A3338D" w:rsidP="00A3338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«+1» - скорее да, чем нет (слабое согласие);</w:t>
      </w:r>
    </w:p>
    <w:p w14:paraId="1F617A95" w14:textId="77777777" w:rsidR="00A3338D" w:rsidRPr="00A3338D" w:rsidRDefault="00A3338D" w:rsidP="00A3338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«0» - ни да, ни нет;</w:t>
      </w:r>
    </w:p>
    <w:p w14:paraId="79A860B8" w14:textId="77777777" w:rsidR="00A3338D" w:rsidRPr="00A3338D" w:rsidRDefault="00A3338D" w:rsidP="00A3338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«-1» - скорее нет, чем да (слабое несогласие);</w:t>
      </w:r>
    </w:p>
    <w:p w14:paraId="4B9374B2" w14:textId="77777777" w:rsidR="00A3338D" w:rsidRPr="00A3338D" w:rsidRDefault="00A3338D" w:rsidP="00A3338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«-2» - в общем, нет (среднее несогласие);</w:t>
      </w:r>
    </w:p>
    <w:p w14:paraId="72F0A242" w14:textId="77777777" w:rsidR="00A3338D" w:rsidRPr="00A3338D" w:rsidRDefault="00A3338D" w:rsidP="00A3338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«-3» - нет, конечно (сильное несогласие);</w:t>
      </w:r>
    </w:p>
    <w:p w14:paraId="148DB6C4" w14:textId="77777777" w:rsidR="00A3338D" w:rsidRPr="00A3338D" w:rsidRDefault="00A3338D" w:rsidP="00A3338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«-4» - нет, абсолютно неверно (очень сильное несогласие).</w:t>
      </w:r>
    </w:p>
    <w:p w14:paraId="1BA92930" w14:textId="77777777" w:rsidR="00A3338D" w:rsidRPr="00A3338D" w:rsidRDefault="00A3338D" w:rsidP="00A33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33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Постарайтесь быть честными. Здесь не может быть «правильных» и «неправильных» оценок. Важно лишь, чтобы они выражали только твое ваше личное мнение».</w:t>
      </w:r>
    </w:p>
    <w:p w14:paraId="439DE1D1" w14:textId="77777777" w:rsidR="00A3338D" w:rsidRPr="00A3338D" w:rsidRDefault="00A3338D" w:rsidP="00A33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1AECDE6D" w14:textId="6D1D8AB9" w:rsidR="00A3338D" w:rsidRDefault="00A3338D" w:rsidP="00A33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811">
        <w:rPr>
          <w:rFonts w:ascii="Times New Roman" w:eastAsia="Calibri" w:hAnsi="Times New Roman" w:cs="Times New Roman"/>
          <w:sz w:val="24"/>
          <w:szCs w:val="24"/>
          <w:lang w:eastAsia="ru-RU"/>
        </w:rPr>
        <w:t>После проведения диагностики в электронную форму вводятся данные из</w:t>
      </w:r>
      <w:r w:rsidR="00425A69" w:rsidRPr="00EB28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бланк</w:t>
      </w:r>
      <w:r w:rsidR="00E016E3">
        <w:rPr>
          <w:rFonts w:ascii="Times New Roman" w:eastAsia="Calibri" w:hAnsi="Times New Roman" w:cs="Times New Roman"/>
          <w:sz w:val="24"/>
          <w:szCs w:val="24"/>
          <w:lang w:eastAsia="ru-RU"/>
        </w:rPr>
        <w:t>ов ответов учеников (рисунок 1</w:t>
      </w:r>
      <w:r w:rsidR="00425A69" w:rsidRPr="00EB2811">
        <w:rPr>
          <w:rFonts w:ascii="Times New Roman" w:eastAsia="Calibri" w:hAnsi="Times New Roman" w:cs="Times New Roman"/>
          <w:sz w:val="24"/>
          <w:szCs w:val="24"/>
          <w:lang w:eastAsia="ru-RU"/>
        </w:rPr>
        <w:t>). В</w:t>
      </w:r>
      <w:r w:rsidRPr="00EB2811">
        <w:rPr>
          <w:rFonts w:ascii="Times New Roman" w:eastAsia="Calibri" w:hAnsi="Times New Roman" w:cs="Times New Roman"/>
          <w:sz w:val="24"/>
          <w:szCs w:val="24"/>
          <w:lang w:eastAsia="ru-RU"/>
        </w:rPr>
        <w:t>место ФИ ученика можно в</w:t>
      </w:r>
      <w:r w:rsidR="00425A69" w:rsidRPr="00EB2811">
        <w:rPr>
          <w:rFonts w:ascii="Times New Roman" w:eastAsia="Calibri" w:hAnsi="Times New Roman" w:cs="Times New Roman"/>
          <w:sz w:val="24"/>
          <w:szCs w:val="24"/>
          <w:lang w:eastAsia="ru-RU"/>
        </w:rPr>
        <w:t>нести ученик 1, ученик 2 и т.д.</w:t>
      </w:r>
      <w:r w:rsidRPr="00EB28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284A918" w14:textId="77777777" w:rsidR="00425A69" w:rsidRDefault="00425A69" w:rsidP="00A33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9691D7A" w14:textId="0BA6EF8A" w:rsidR="001C16A4" w:rsidRPr="00A3338D" w:rsidRDefault="00E016E3" w:rsidP="0000337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DB887" wp14:editId="656ECA06">
                <wp:simplePos x="0" y="0"/>
                <wp:positionH relativeFrom="margin">
                  <wp:posOffset>1236345</wp:posOffset>
                </wp:positionH>
                <wp:positionV relativeFrom="paragraph">
                  <wp:posOffset>3404235</wp:posOffset>
                </wp:positionV>
                <wp:extent cx="1225550" cy="196850"/>
                <wp:effectExtent l="0" t="0" r="12700" b="12700"/>
                <wp:wrapNone/>
                <wp:docPr id="79" name="Овал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1968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BD025C" id="Овал 79" o:spid="_x0000_s1026" style="position:absolute;margin-left:97.35pt;margin-top:268.05pt;width:96.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" filled="f" strokecolor="#c00000" strokeweight="1pt">
                <v:stroke joinstyle="miter"/>
                <w10:wrap anchorx="margin"/>
              </v:oval>
            </w:pict>
          </mc:Fallback>
        </mc:AlternateContent>
      </w:r>
      <w:r w:rsidR="00425A69">
        <w:rPr>
          <w:noProof/>
          <w:lang w:eastAsia="ru-RU"/>
        </w:rPr>
        <w:drawing>
          <wp:inline distT="0" distB="0" distL="0" distR="0" wp14:anchorId="43D71590" wp14:editId="6F83165C">
            <wp:extent cx="6543460" cy="3594295"/>
            <wp:effectExtent l="0" t="0" r="0" b="635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39" t="31099" r="36504" b="8592"/>
                    <a:stretch/>
                  </pic:blipFill>
                  <pic:spPr bwMode="auto">
                    <a:xfrm>
                      <a:off x="0" y="0"/>
                      <a:ext cx="6565053" cy="3606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1A47D2" w14:textId="3DD41142" w:rsidR="007D62C0" w:rsidRPr="00FC69B3" w:rsidRDefault="00E016E3" w:rsidP="00FC69B3">
      <w:pPr>
        <w:tabs>
          <w:tab w:val="left" w:pos="8378"/>
        </w:tabs>
        <w:spacing w:after="0"/>
        <w:ind w:right="-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</w:t>
      </w:r>
      <w:r w:rsidR="00EB2811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Электронная форма «</w:t>
      </w:r>
      <w:r w:rsidR="00FD1C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из бланков</w:t>
      </w:r>
      <w:r w:rsidR="00EB28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DC8025A" w14:textId="0B7AB44A" w:rsidR="00A4093D" w:rsidRDefault="00A676B4" w:rsidP="00FC6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76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</w:p>
    <w:p w14:paraId="4E5FE80A" w14:textId="5055951C" w:rsidR="00E016E3" w:rsidRPr="007137CC" w:rsidRDefault="00FC69B3" w:rsidP="00E016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811">
        <w:rPr>
          <w:rFonts w:ascii="Times New Roman" w:eastAsia="Calibri" w:hAnsi="Times New Roman" w:cs="Times New Roman"/>
          <w:sz w:val="24"/>
          <w:szCs w:val="24"/>
          <w:lang w:eastAsia="ru-RU"/>
        </w:rPr>
        <w:t>После внесения данных из бланков в электронной форме автоматически рассчитываются данные на учеников и обобщенные данные по классу.</w:t>
      </w:r>
      <w:r w:rsidR="00E016E3" w:rsidRPr="00E016E3">
        <w:rPr>
          <w:rFonts w:ascii="Times New Roman" w:hAnsi="Times New Roman" w:cs="Times New Roman"/>
          <w:sz w:val="24"/>
          <w:szCs w:val="24"/>
        </w:rPr>
        <w:t xml:space="preserve"> </w:t>
      </w:r>
      <w:r w:rsidR="00E016E3">
        <w:rPr>
          <w:rFonts w:ascii="Times New Roman" w:hAnsi="Times New Roman" w:cs="Times New Roman"/>
          <w:sz w:val="24"/>
          <w:szCs w:val="24"/>
        </w:rPr>
        <w:t>Анализ результатов и рекомендации по работе с полученными результатами представлены в файле «Рекомендации по работе с результатами».</w:t>
      </w:r>
    </w:p>
    <w:p w14:paraId="1C5ED8AF" w14:textId="44F9B6B4" w:rsidR="00FC69B3" w:rsidRDefault="00FC69B3" w:rsidP="00FC69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35C6BF" w14:textId="42FAB831" w:rsidR="00A4093D" w:rsidRDefault="00A4093D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E9AF7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BEEE4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86FA7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036CF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34E35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C2B22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F9610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CAE11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E9C3E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CB6BD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B3DB0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A5849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9D012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01D6E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5C51A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73C81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8F455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2480E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31F92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EFFC0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64F2E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856E0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9ADEF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28C81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5132B" w14:textId="77777777" w:rsidR="00C37700" w:rsidRDefault="00C37700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D3E73" w14:textId="53319261" w:rsidR="00C37700" w:rsidRDefault="00C37700" w:rsidP="00C377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14:paraId="2FC97CE3" w14:textId="5FC8EEA6" w:rsidR="00C37700" w:rsidRPr="00C37700" w:rsidRDefault="00C37700" w:rsidP="00C37700">
      <w:pPr>
        <w:rPr>
          <w:rFonts w:ascii="Times New Roman" w:hAnsi="Times New Roman" w:cs="Times New Roman"/>
          <w:sz w:val="16"/>
          <w:szCs w:val="16"/>
        </w:rPr>
      </w:pPr>
    </w:p>
    <w:p w14:paraId="1D41FFC1" w14:textId="30DF6D5B" w:rsidR="00C37700" w:rsidRPr="00C37700" w:rsidRDefault="00C37700" w:rsidP="00C3770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исследования ценностных ориентаций</w:t>
      </w:r>
    </w:p>
    <w:p w14:paraId="07FD605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Опросный лист для учащихся 6 - 8-х классов</w:t>
      </w:r>
    </w:p>
    <w:p w14:paraId="1E659930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Мне нравится, когда вся наша семья идет в гости, отмечает какой-нибудь праздник или просто собирается за общим столом.</w:t>
      </w:r>
    </w:p>
    <w:p w14:paraId="3AB2870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Те, кто критикуют происходящее в стране, не могут считаться настоящими патриотами.</w:t>
      </w:r>
    </w:p>
    <w:p w14:paraId="6DF2E10C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Бродячих собак надо уничтожать, потому что они могут быть опасны.</w:t>
      </w:r>
    </w:p>
    <w:p w14:paraId="19B06A78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4. Я способен с радостью выполнять разную работу.</w:t>
      </w:r>
    </w:p>
    <w:p w14:paraId="1FF140A8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То, что взрослые называют культурными ценностями прошлого, на самом деле часто оказывается крайне несовременным.</w:t>
      </w:r>
    </w:p>
    <w:p w14:paraId="054A3651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Даже если мне что-то непонятно на уроке, я не стану задавать уточняющие вопросы учителю – ведь это не так уж и важно.</w:t>
      </w:r>
    </w:p>
    <w:p w14:paraId="0B126745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Даже самые странные люди с самыми необычными увлечениями должны иметь право защищать себя и свои взгляды.</w:t>
      </w:r>
    </w:p>
    <w:p w14:paraId="5C106B20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Спортивные занятия - необходимость для здоровья каждого человека.</w:t>
      </w:r>
    </w:p>
    <w:p w14:paraId="7CEA9924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Когда я стану взрослым, то смогу прожить счастливо и не создавая собственной семьи.</w:t>
      </w:r>
    </w:p>
    <w:p w14:paraId="4F01F735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Мне повезло, что я живу именно в России.</w:t>
      </w:r>
    </w:p>
    <w:p w14:paraId="19759348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 новогодней елкой лучше сходить в лес, потому что там можно выбрать самую пушистую.</w:t>
      </w:r>
    </w:p>
    <w:p w14:paraId="4EA001A1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Физическим трудом занимаются одни неудачники.</w:t>
      </w:r>
    </w:p>
    <w:p w14:paraId="6B6B5A79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Внешний вид - показатель уважения не только к себе, но и к окружающим.</w:t>
      </w:r>
    </w:p>
    <w:p w14:paraId="107ABDC2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14. Я люблю узнавать значения незнакомых мне слов.</w:t>
      </w:r>
    </w:p>
    <w:p w14:paraId="4FCE813C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Есть такие народы, которые не заслужили, чтобы к ним хорошо относились.</w:t>
      </w:r>
    </w:p>
    <w:p w14:paraId="4040B8C2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16. Я думаю, что курение и алкоголь помогают людям расслабиться, снять напряжение после трудной работы.</w:t>
      </w:r>
    </w:p>
    <w:p w14:paraId="0DFCBBC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17. Хорошо, когда у человека нет семьи и детей - так он чувствует себя более свободным.</w:t>
      </w:r>
    </w:p>
    <w:p w14:paraId="33BC77D8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Когда вырасту, я буду стараться защищать свою Родину от врагов.</w:t>
      </w:r>
    </w:p>
    <w:p w14:paraId="604E55EF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19. Держать животных в передвижных зверинцах - бесчеловечно.</w:t>
      </w:r>
    </w:p>
    <w:p w14:paraId="3843A211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Работа дворника не менее важна, чем любая другая работа.</w:t>
      </w:r>
    </w:p>
    <w:p w14:paraId="15AD43C4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21. Нецензурные выражения в общении - признак бескультурья.</w:t>
      </w:r>
    </w:p>
    <w:p w14:paraId="330D64A9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22. Учеба - занятие для заумных «ботаников».</w:t>
      </w:r>
    </w:p>
    <w:p w14:paraId="23DB728D" w14:textId="646F8770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23.Большинство правонарушений в нашем городе (поселке</w:t>
      </w:r>
      <w:r w:rsidR="00934EA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селе</w:t>
      </w: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совершают люди, приехавшие к нам из других мест.</w:t>
      </w:r>
    </w:p>
    <w:p w14:paraId="34C645D1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24. Зависимость от наркотиков не возникает сразу.</w:t>
      </w:r>
    </w:p>
    <w:p w14:paraId="35713E6A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25. Я горжусь своей фамилией.</w:t>
      </w:r>
    </w:p>
    <w:p w14:paraId="54743A0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26. День Победы (9 Мая) - праздник не для всех, а только для ветеранов и пожилых людей.</w:t>
      </w:r>
    </w:p>
    <w:p w14:paraId="09E3105D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27.Торговля животными, занесенными в Красную книгу, - неплохой способ заработать деньги.</w:t>
      </w:r>
    </w:p>
    <w:p w14:paraId="66F76FE3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28. Я хотел бы подрабатывать в свободное время, если это не будет мешать учебе.</w:t>
      </w:r>
    </w:p>
    <w:p w14:paraId="3D8C48D5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29. Если ребенок резко перебивает разговор взрослых, в этом нет ничего страшного - ребенок тоже имеет право высказаться.</w:t>
      </w:r>
    </w:p>
    <w:p w14:paraId="49D2E666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30. Человек не может всего знать, поэтому я не беспокоюсь по поводу того, что не знаю многих важных вещей.</w:t>
      </w:r>
    </w:p>
    <w:p w14:paraId="3ADDBAC9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31. Судейство в отношении «наших» на международных соревнованиях часто несправедливо, потому что россиян никто не любит.</w:t>
      </w:r>
    </w:p>
    <w:p w14:paraId="675381CA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Все известные, прославленные люди стараются поддерживать хорошую физическую форму.</w:t>
      </w:r>
    </w:p>
    <w:p w14:paraId="09A71B3F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33. Рассматривать старые семейные фотографии - занятие для чудаков.</w:t>
      </w:r>
    </w:p>
    <w:p w14:paraId="6ACCF2D6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34. Мне не нравится, когда исполняется наш гимн - это скучно и приходится все время вставать.</w:t>
      </w:r>
    </w:p>
    <w:p w14:paraId="538CE95D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35. Убирать чужой мусор на туристических стоянках – глупое занятие.</w:t>
      </w:r>
    </w:p>
    <w:p w14:paraId="5FE164BB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36. Хорошая учеба - это тоже важный и серьезный труд.</w:t>
      </w:r>
    </w:p>
    <w:p w14:paraId="64E252DE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37. На стенах подъезда можно рисовать и писать все, что вздумается.</w:t>
      </w:r>
    </w:p>
    <w:p w14:paraId="5991EEEE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38. Мне нравится копаться в энциклопедиях, журналах, словарях: там можно найти много интересного.</w:t>
      </w:r>
    </w:p>
    <w:p w14:paraId="4E8809F6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39. Несправедливо ставить людей с темным цветом кожи руководителями над белыми людьми.</w:t>
      </w:r>
    </w:p>
    <w:p w14:paraId="53F2F29D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40. Я больше люблю подвижные игры, занятие спортом или рыбалкой, чем сидение у компьютера или телевизора.</w:t>
      </w:r>
    </w:p>
    <w:p w14:paraId="2A525F7B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41. Человеку не обязательно что-то знать о своих предках или родственниках.</w:t>
      </w:r>
    </w:p>
    <w:p w14:paraId="3525C17C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42. Бывает, что я испытываю сильное волнение, чувство гордости, когда слышу песни о своей Родине.</w:t>
      </w:r>
    </w:p>
    <w:p w14:paraId="047C76AF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43.Нет ничего страшного, если после мытья рук ты не закрыл за собой кран в школьной столовой, ведь в нашей стране самые большие запасы воды в мире.</w:t>
      </w:r>
    </w:p>
    <w:p w14:paraId="35E1D9BD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Субботник по очистке территории дома или школы - бесполезное занятие. </w:t>
      </w:r>
    </w:p>
    <w:p w14:paraId="346AEA0C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45. Если взрослый человек ругается матом, в этом нет ничего плохого - ведь он уже взрослый.</w:t>
      </w:r>
    </w:p>
    <w:p w14:paraId="04A1A5A8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46. Я думаю, что и без получения хороших знаний смогу в будущем устроиться на неплохую работу.</w:t>
      </w:r>
    </w:p>
    <w:p w14:paraId="485CC299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47. Надо запретить въезд в нашу страну беженцам из Азии и Африки, так как их приток увеличивает уровень преступности.</w:t>
      </w:r>
    </w:p>
    <w:p w14:paraId="29A233A3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48. Я думаю, что здоровье сегодня не самое главное для человека.</w:t>
      </w:r>
    </w:p>
    <w:p w14:paraId="4EA3B5B4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49. Меня огорчает то, что я не делаю для своих родителей всего, что мог бы.</w:t>
      </w:r>
    </w:p>
    <w:p w14:paraId="797E8AC9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50. Я хотел бы съездить в другие страны, но жить я хочу в своей стране.</w:t>
      </w:r>
    </w:p>
    <w:p w14:paraId="069F3D68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51. Я считаю, что нужно обязательно подкармливать бездомных животных и зимующих птиц.</w:t>
      </w:r>
    </w:p>
    <w:p w14:paraId="26035FFA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52. Если нужно, то я могу делать даже ту работу, которая мне не нравится.</w:t>
      </w:r>
    </w:p>
    <w:p w14:paraId="6A85BF34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53. Я могу оскорбить человека, если он мне чем-то не нравится.</w:t>
      </w:r>
    </w:p>
    <w:p w14:paraId="28050F60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54. Телевизор необходим для развлечения и отдыха, а не для того, чтобы узнавать из него что-то новое - на это есть школа.</w:t>
      </w:r>
    </w:p>
    <w:p w14:paraId="652B956A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55. Люди другой расы или национальности могут быть нормальными людьми, но в друзья я предпочел бы их не брать.</w:t>
      </w:r>
    </w:p>
    <w:p w14:paraId="540FDE8B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56. Вкус продуктов питания важнее, чем их полезность.</w:t>
      </w:r>
    </w:p>
    <w:p w14:paraId="7FD96EEE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1AB01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8A19A9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072922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C1D4CB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0D489C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A772D8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EDB112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AEC8E5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5DCC5D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75D71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C955E3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F0B8B6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EAF064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14F0BD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64564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4ED6E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975872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29096C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CFE3D5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6454F1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1B976A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8C8CA2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FBF57F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05F064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E3EB59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C85F98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0825C9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5B3F50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98BA0E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266455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E3E20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исследования ценностных ориентаций</w:t>
      </w:r>
    </w:p>
    <w:p w14:paraId="2762F585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A71B40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Опросный лист для учащихся 9 - 11-х классов</w:t>
      </w:r>
    </w:p>
    <w:p w14:paraId="171439AD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Мне нравится, когда вся наша семья идет в гости, отмечает какой-нибудь праздник или просто собирается за общим столом.</w:t>
      </w:r>
    </w:p>
    <w:p w14:paraId="7DF5601C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Те, кто критикуют происходящее в стране, не могут считаться настоящими патриотами.</w:t>
      </w:r>
    </w:p>
    <w:p w14:paraId="49751033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Бродячих собак надо уничтожать, так как они могут быть опасны.</w:t>
      </w:r>
    </w:p>
    <w:p w14:paraId="2AFB6273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4. Я способен с радостью выполнять разную работу.</w:t>
      </w:r>
    </w:p>
    <w:p w14:paraId="08FC9B2A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То, что многие называют культурными ценностями прошлого, на деле часто оказывается никому не нужным «багажом».</w:t>
      </w:r>
    </w:p>
    <w:p w14:paraId="5DD95560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стоит на уроке обращаться к учителю с вопросами: они отвлекают от главного.</w:t>
      </w:r>
    </w:p>
    <w:p w14:paraId="75AD29C6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Даже самые странные люди с самыми необычными увлечениями и интересами должны иметь право защищать себя и свои взгляды.</w:t>
      </w:r>
    </w:p>
    <w:p w14:paraId="0F289256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Спортивные занятия - жизненная необходимость для каждого человека.</w:t>
      </w:r>
    </w:p>
    <w:p w14:paraId="22829508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9. Я смогу прожить счастливо и не создавая собственной семьи.</w:t>
      </w:r>
    </w:p>
    <w:p w14:paraId="069C18B2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Я многим обязан своей стране.</w:t>
      </w:r>
    </w:p>
    <w:p w14:paraId="2D6C0E6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 новогодней елкой лучше сходить в лес, потому что там можно выбрать самую пушистую.</w:t>
      </w:r>
    </w:p>
    <w:p w14:paraId="25713F90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Физический труд - удел неудачников.</w:t>
      </w:r>
    </w:p>
    <w:p w14:paraId="04A04F5B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Внешний вид - показатель уважения не только к себе, но и к окружающим.</w:t>
      </w:r>
    </w:p>
    <w:p w14:paraId="151119F2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Я стремлюсь узнать значения незнакомых мне слов. </w:t>
      </w:r>
    </w:p>
    <w:p w14:paraId="4C1D221E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Есть нации и народы, которые не заслужили, чтобы к ним хорошо относились.</w:t>
      </w:r>
    </w:p>
    <w:p w14:paraId="14B2C480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16. Я считаю, что курение или алкоголь способны снять напряжение.</w:t>
      </w:r>
    </w:p>
    <w:p w14:paraId="29290FAF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17. Без семьи и детей человек чувствует себя более свободным.</w:t>
      </w:r>
    </w:p>
    <w:p w14:paraId="274B745B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18. Я готов защищать свою Родину в случае серьезной опасности.</w:t>
      </w:r>
    </w:p>
    <w:p w14:paraId="14BBA15A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19. Держать животных в передвижных зверинцах - бесчеловечно.</w:t>
      </w:r>
    </w:p>
    <w:p w14:paraId="7D29A872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20. Домохозяйка тоже может быть творческим человеком.</w:t>
      </w:r>
    </w:p>
    <w:p w14:paraId="42302ACE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21. Нецензурные выражения в общении - признак бескультурья.</w:t>
      </w:r>
    </w:p>
    <w:p w14:paraId="4CE6F162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22. Учеба - занятие для «ботаников».</w:t>
      </w:r>
    </w:p>
    <w:p w14:paraId="52C7208E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23. Большинство правонарушений в нашем городе (поселке) совершают приезжие.</w:t>
      </w:r>
    </w:p>
    <w:p w14:paraId="3C38CD44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24. Зависимость от наркотиков не возникает сразу.</w:t>
      </w:r>
    </w:p>
    <w:p w14:paraId="6A276FD5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25. Я горжусь своей фамилией.</w:t>
      </w:r>
    </w:p>
    <w:p w14:paraId="05FA3F2F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26. День Победы (9 Мая) - праздник только для ветеранов и пожилых людей.</w:t>
      </w:r>
    </w:p>
    <w:p w14:paraId="6C56AAC4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27.Ввоз редких экзотических животных из-за рубежа - нормальный способ заработать деньги.</w:t>
      </w:r>
    </w:p>
    <w:p w14:paraId="53E1FFFD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28. Я хотел бы подрабатывать в свободное время, если это не будет мешать учебе.</w:t>
      </w:r>
    </w:p>
    <w:p w14:paraId="20265E36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29. Спиртное способствует общению.</w:t>
      </w:r>
    </w:p>
    <w:p w14:paraId="7AF8F429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30. Человек не может всего знать, поэтому я не беспокоюсь по поводу своего незнания некоторых важных вещей.</w:t>
      </w:r>
    </w:p>
    <w:p w14:paraId="3BBBD21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31. Судейство в отношении «наших» на международных соревнованиях часто несправедливо, потому что россиян никто не любит.</w:t>
      </w:r>
    </w:p>
    <w:p w14:paraId="2F778650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Все состоявшиеся в жизни люди стараются поддерживать хорошую физическую форму.</w:t>
      </w:r>
    </w:p>
    <w:p w14:paraId="17686941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33. Рассматривать старые семейные фотографии - занятие для чудаков.</w:t>
      </w:r>
    </w:p>
    <w:p w14:paraId="1B9AB350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34. Оказавшись за границей, я постараюсь, чтобы меня не воспринимали как россиянина.</w:t>
      </w:r>
    </w:p>
    <w:p w14:paraId="18DDCF98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35. Убирать чужой мусор на туристических стоянках – глупое занятие.</w:t>
      </w:r>
    </w:p>
    <w:p w14:paraId="1071B14B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36. Хорошая учеба тоже серьезный труд.</w:t>
      </w:r>
    </w:p>
    <w:p w14:paraId="74AB5120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37. Проявление вандализма - одна из форм протеста молодежи.</w:t>
      </w:r>
    </w:p>
    <w:p w14:paraId="6B543262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38.Мне нравится изучать энциклопедии, журналы, словари: там можно найти много интересного.</w:t>
      </w:r>
    </w:p>
    <w:p w14:paraId="181DB9E3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39. Несправедливо ставить людей с темным цветом кожи руководителями над белыми людьми.</w:t>
      </w:r>
    </w:p>
    <w:p w14:paraId="4770FCAD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40. Я предпочту активный отдых сидению у телевизора или компьютера.</w:t>
      </w:r>
    </w:p>
    <w:p w14:paraId="549A5010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41. Человеку не обязательно знать свою родословную.</w:t>
      </w:r>
    </w:p>
    <w:p w14:paraId="3EFE6023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42. Бывает, что я испытываю сильное волнение, когда слышу песни о своей Родине.</w:t>
      </w:r>
    </w:p>
    <w:p w14:paraId="3FBAEEE3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Если учесть все «за» и «против», то хранение в России иностранных ядерных отходов принесет больше финансовой выгоды, чем экологического вреда. </w:t>
      </w:r>
    </w:p>
    <w:p w14:paraId="016B61F2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44. Субботник по очистке территории дома или школы - пережиток прошлого.</w:t>
      </w:r>
    </w:p>
    <w:p w14:paraId="0F992E79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45. Я не могу представить русскую разговорную речь без мата.</w:t>
      </w:r>
    </w:p>
    <w:p w14:paraId="02989C39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46. Я думаю, что и без получения хороших знаний смогу в будущем сделать неплохую карьеру.</w:t>
      </w:r>
    </w:p>
    <w:p w14:paraId="33ADE188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47. Власти должны запретить доступ в нашу страну беженцам из экономически отсталых государств, так как их приток увеличивает уровень преступности.</w:t>
      </w:r>
    </w:p>
    <w:p w14:paraId="30B1DDB0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48. Я думаю, что здоровье сегодня не самое главное в жизни.</w:t>
      </w:r>
    </w:p>
    <w:p w14:paraId="32926F69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49. Меня огорчает то, что я не делаю для своих родителей всего, что мог бы.</w:t>
      </w:r>
    </w:p>
    <w:p w14:paraId="36C8CF65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50. Я хотел бы съездить в другие страны, но жить я предпочитаю в своей.</w:t>
      </w:r>
    </w:p>
    <w:p w14:paraId="50C93962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51. Я считаю, что носить шубы из натурального меха безнравственно.</w:t>
      </w:r>
    </w:p>
    <w:p w14:paraId="52AB451C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52. Я могу заставить себя делать работу, которая мне не нравится.</w:t>
      </w:r>
    </w:p>
    <w:p w14:paraId="0F871B3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53. Я могу нахамить человеку, если он мне чем-то не нравится.</w:t>
      </w:r>
    </w:p>
    <w:p w14:paraId="4D2BD0DD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54. Телевидение в первую очередь должно быть средством развлечения и отдыха и только во вторую - источником информации о событиях в стране и мире.</w:t>
      </w:r>
    </w:p>
    <w:p w14:paraId="24F89DDB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55. Из множества религий только одна может быть истиной.</w:t>
      </w:r>
    </w:p>
    <w:p w14:paraId="70CC9FCA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56. Вкусовые качества продуктов питания, на мой взгляд, важнее их полезности. </w:t>
      </w:r>
    </w:p>
    <w:p w14:paraId="751B024A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33BF1B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3729C6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4A8F43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66BA42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04434D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96CC31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24713B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18C0F8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AFD072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DC83E7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BCEA44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741922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F4EC70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1F82A5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E3B462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8BCF2B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978DF8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2E4BC5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1D94F7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E89DC1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F8964F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AB1A16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14791D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770D13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3D6CF1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893EA1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34819A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5CC5FD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245AF8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C2B0B0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012C8D" w14:textId="77777777" w:rsidR="00C37700" w:rsidRPr="00C37700" w:rsidRDefault="00C37700" w:rsidP="00C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16E42D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9E4225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5C7324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B9DC8E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4F216E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C25DBD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930142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A44CDF" w14:textId="77777777" w:rsidR="00C37700" w:rsidRDefault="00C37700" w:rsidP="00C377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2816CE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3C9313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исследования ценностных ориентаций</w:t>
      </w:r>
    </w:p>
    <w:p w14:paraId="1BE31BFE" w14:textId="77777777" w:rsidR="00C37700" w:rsidRPr="00C37700" w:rsidRDefault="00C37700" w:rsidP="00C37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B59BD0" w14:textId="77777777" w:rsidR="00C37700" w:rsidRPr="00C37700" w:rsidRDefault="00C37700" w:rsidP="00C37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Бланк для ответов</w:t>
      </w:r>
    </w:p>
    <w:p w14:paraId="3C2771C6" w14:textId="77777777" w:rsidR="00C37700" w:rsidRPr="00C37700" w:rsidRDefault="00C37700" w:rsidP="00C37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449278" w14:textId="77777777" w:rsidR="00C37700" w:rsidRPr="00C37700" w:rsidRDefault="00C37700" w:rsidP="00C37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Дата______________                                        Класс___________</w:t>
      </w:r>
    </w:p>
    <w:p w14:paraId="71B3E1C1" w14:textId="77777777" w:rsidR="00C37700" w:rsidRPr="00C37700" w:rsidRDefault="00C37700" w:rsidP="00C37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E892FD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 степень твоего согласия или несогласия с высказываниями в баллах:</w:t>
      </w:r>
    </w:p>
    <w:p w14:paraId="215BC0B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CE6EC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«+4» - несомненно, да (очень сильное согласие);</w:t>
      </w:r>
    </w:p>
    <w:p w14:paraId="1C33DFA7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«+3» - да, конечно (сильное согласие);</w:t>
      </w:r>
    </w:p>
    <w:p w14:paraId="0D17BD12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«+2» - в общем, да (среднее согласие);</w:t>
      </w:r>
    </w:p>
    <w:p w14:paraId="62BD263E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«+1» - скорее да, чем нет (слабое согласие); </w:t>
      </w:r>
    </w:p>
    <w:p w14:paraId="0D70F60A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«0» - ни да, ни нет;</w:t>
      </w:r>
    </w:p>
    <w:p w14:paraId="419B851F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«-1» - скорее нет, чем да (слабое несогласие);</w:t>
      </w:r>
    </w:p>
    <w:p w14:paraId="064EC58A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«-2» - в общем, нет (среднее несогласие);</w:t>
      </w:r>
    </w:p>
    <w:p w14:paraId="16FCF95B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«-3» - нет, конечно (сильное несогласие);</w:t>
      </w:r>
    </w:p>
    <w:p w14:paraId="01F6D0B5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«-4» - нет, абсолютно неверно (очень сильное несогласие).</w:t>
      </w:r>
    </w:p>
    <w:p w14:paraId="74B16F84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0AE6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Постарайся быть честным. Здесь не может быть «правильных» и «неправильных» оценок. Важно лишь, чтобы они выражали только твое мнение. </w:t>
      </w:r>
    </w:p>
    <w:p w14:paraId="407EF258" w14:textId="77777777" w:rsidR="00C37700" w:rsidRPr="00C37700" w:rsidRDefault="00C37700" w:rsidP="00C377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</w:t>
      </w:r>
    </w:p>
    <w:p w14:paraId="6123FD2C" w14:textId="77777777" w:rsidR="00C37700" w:rsidRPr="00C37700" w:rsidRDefault="00C37700" w:rsidP="00C377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B46DB5" w14:textId="77777777" w:rsidR="00C37700" w:rsidRPr="00C37700" w:rsidRDefault="00C37700" w:rsidP="00C37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367"/>
        <w:gridCol w:w="1367"/>
        <w:gridCol w:w="1367"/>
        <w:gridCol w:w="1367"/>
        <w:gridCol w:w="1368"/>
        <w:gridCol w:w="1368"/>
      </w:tblGrid>
      <w:tr w:rsidR="00C37700" w:rsidRPr="00C37700" w14:paraId="2C4D6316" w14:textId="77777777" w:rsidTr="00235D94">
        <w:tc>
          <w:tcPr>
            <w:tcW w:w="1366" w:type="dxa"/>
            <w:shd w:val="clear" w:color="auto" w:fill="auto"/>
          </w:tcPr>
          <w:p w14:paraId="70E181BB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14:paraId="163ADFFE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7" w:type="dxa"/>
            <w:shd w:val="clear" w:color="auto" w:fill="auto"/>
          </w:tcPr>
          <w:p w14:paraId="6BAFCCE4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7" w:type="dxa"/>
            <w:shd w:val="clear" w:color="auto" w:fill="auto"/>
          </w:tcPr>
          <w:p w14:paraId="52543AD1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7" w:type="dxa"/>
            <w:shd w:val="clear" w:color="auto" w:fill="auto"/>
          </w:tcPr>
          <w:p w14:paraId="046144AA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68" w:type="dxa"/>
            <w:shd w:val="clear" w:color="auto" w:fill="auto"/>
          </w:tcPr>
          <w:p w14:paraId="2293CDFB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68" w:type="dxa"/>
            <w:shd w:val="clear" w:color="auto" w:fill="auto"/>
          </w:tcPr>
          <w:p w14:paraId="1B51CDB5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C37700" w:rsidRPr="00C37700" w14:paraId="1D70AFC3" w14:textId="77777777" w:rsidTr="00235D94">
        <w:tc>
          <w:tcPr>
            <w:tcW w:w="1366" w:type="dxa"/>
            <w:shd w:val="clear" w:color="auto" w:fill="auto"/>
          </w:tcPr>
          <w:p w14:paraId="2FDEFDAA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14:paraId="18B61EDA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7" w:type="dxa"/>
            <w:shd w:val="clear" w:color="auto" w:fill="auto"/>
          </w:tcPr>
          <w:p w14:paraId="1DCA5E99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7" w:type="dxa"/>
            <w:shd w:val="clear" w:color="auto" w:fill="auto"/>
          </w:tcPr>
          <w:p w14:paraId="779BDF68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7" w:type="dxa"/>
            <w:shd w:val="clear" w:color="auto" w:fill="auto"/>
          </w:tcPr>
          <w:p w14:paraId="31D69217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68" w:type="dxa"/>
            <w:shd w:val="clear" w:color="auto" w:fill="auto"/>
          </w:tcPr>
          <w:p w14:paraId="0FAF5932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68" w:type="dxa"/>
            <w:shd w:val="clear" w:color="auto" w:fill="auto"/>
          </w:tcPr>
          <w:p w14:paraId="54FD88A9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37700" w:rsidRPr="00C37700" w14:paraId="46150397" w14:textId="77777777" w:rsidTr="00235D94">
        <w:tc>
          <w:tcPr>
            <w:tcW w:w="1366" w:type="dxa"/>
            <w:shd w:val="clear" w:color="auto" w:fill="auto"/>
          </w:tcPr>
          <w:p w14:paraId="071382B1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  <w:shd w:val="clear" w:color="auto" w:fill="auto"/>
          </w:tcPr>
          <w:p w14:paraId="12897248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7" w:type="dxa"/>
            <w:shd w:val="clear" w:color="auto" w:fill="auto"/>
          </w:tcPr>
          <w:p w14:paraId="3DF1ED8D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7" w:type="dxa"/>
            <w:shd w:val="clear" w:color="auto" w:fill="auto"/>
          </w:tcPr>
          <w:p w14:paraId="05331950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67" w:type="dxa"/>
            <w:shd w:val="clear" w:color="auto" w:fill="auto"/>
          </w:tcPr>
          <w:p w14:paraId="145EB26F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68" w:type="dxa"/>
            <w:shd w:val="clear" w:color="auto" w:fill="auto"/>
          </w:tcPr>
          <w:p w14:paraId="0FF011C9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68" w:type="dxa"/>
            <w:shd w:val="clear" w:color="auto" w:fill="auto"/>
          </w:tcPr>
          <w:p w14:paraId="07E70E1C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C37700" w:rsidRPr="00C37700" w14:paraId="57426CA4" w14:textId="77777777" w:rsidTr="00235D94">
        <w:tc>
          <w:tcPr>
            <w:tcW w:w="1366" w:type="dxa"/>
            <w:shd w:val="clear" w:color="auto" w:fill="auto"/>
          </w:tcPr>
          <w:p w14:paraId="2F379345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  <w:shd w:val="clear" w:color="auto" w:fill="auto"/>
          </w:tcPr>
          <w:p w14:paraId="021988A0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7" w:type="dxa"/>
            <w:shd w:val="clear" w:color="auto" w:fill="auto"/>
          </w:tcPr>
          <w:p w14:paraId="289B0B56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7" w:type="dxa"/>
            <w:shd w:val="clear" w:color="auto" w:fill="auto"/>
          </w:tcPr>
          <w:p w14:paraId="5F0EB856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7" w:type="dxa"/>
            <w:shd w:val="clear" w:color="auto" w:fill="auto"/>
          </w:tcPr>
          <w:p w14:paraId="52C2A0C5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8" w:type="dxa"/>
            <w:shd w:val="clear" w:color="auto" w:fill="auto"/>
          </w:tcPr>
          <w:p w14:paraId="0F9E8421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68" w:type="dxa"/>
            <w:shd w:val="clear" w:color="auto" w:fill="auto"/>
          </w:tcPr>
          <w:p w14:paraId="4F3FA24E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C37700" w:rsidRPr="00C37700" w14:paraId="5AF82BE1" w14:textId="77777777" w:rsidTr="00235D94">
        <w:tc>
          <w:tcPr>
            <w:tcW w:w="1366" w:type="dxa"/>
            <w:shd w:val="clear" w:color="auto" w:fill="auto"/>
          </w:tcPr>
          <w:p w14:paraId="2A4EB568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7" w:type="dxa"/>
            <w:shd w:val="clear" w:color="auto" w:fill="auto"/>
          </w:tcPr>
          <w:p w14:paraId="28922ADA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7" w:type="dxa"/>
            <w:shd w:val="clear" w:color="auto" w:fill="auto"/>
          </w:tcPr>
          <w:p w14:paraId="0A82BF65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7" w:type="dxa"/>
            <w:shd w:val="clear" w:color="auto" w:fill="auto"/>
          </w:tcPr>
          <w:p w14:paraId="54F54322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67" w:type="dxa"/>
            <w:shd w:val="clear" w:color="auto" w:fill="auto"/>
          </w:tcPr>
          <w:p w14:paraId="601D4717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68" w:type="dxa"/>
            <w:shd w:val="clear" w:color="auto" w:fill="auto"/>
          </w:tcPr>
          <w:p w14:paraId="5E3D3218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68" w:type="dxa"/>
            <w:shd w:val="clear" w:color="auto" w:fill="auto"/>
          </w:tcPr>
          <w:p w14:paraId="6CB79C68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C37700" w:rsidRPr="00C37700" w14:paraId="183FB411" w14:textId="77777777" w:rsidTr="00235D94">
        <w:tc>
          <w:tcPr>
            <w:tcW w:w="1366" w:type="dxa"/>
            <w:shd w:val="clear" w:color="auto" w:fill="auto"/>
          </w:tcPr>
          <w:p w14:paraId="7DB8385E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7" w:type="dxa"/>
            <w:shd w:val="clear" w:color="auto" w:fill="auto"/>
          </w:tcPr>
          <w:p w14:paraId="1F5761FD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7" w:type="dxa"/>
            <w:shd w:val="clear" w:color="auto" w:fill="auto"/>
          </w:tcPr>
          <w:p w14:paraId="7656F9DA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67" w:type="dxa"/>
            <w:shd w:val="clear" w:color="auto" w:fill="auto"/>
          </w:tcPr>
          <w:p w14:paraId="01BC2353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7" w:type="dxa"/>
            <w:shd w:val="clear" w:color="auto" w:fill="auto"/>
          </w:tcPr>
          <w:p w14:paraId="29A3D5D6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68" w:type="dxa"/>
            <w:shd w:val="clear" w:color="auto" w:fill="auto"/>
          </w:tcPr>
          <w:p w14:paraId="0D4F2C71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68" w:type="dxa"/>
            <w:shd w:val="clear" w:color="auto" w:fill="auto"/>
          </w:tcPr>
          <w:p w14:paraId="3168B049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C37700" w:rsidRPr="00C37700" w14:paraId="546FEB5C" w14:textId="77777777" w:rsidTr="00235D94">
        <w:tc>
          <w:tcPr>
            <w:tcW w:w="1366" w:type="dxa"/>
            <w:shd w:val="clear" w:color="auto" w:fill="auto"/>
          </w:tcPr>
          <w:p w14:paraId="5EEBB7F5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7" w:type="dxa"/>
            <w:shd w:val="clear" w:color="auto" w:fill="auto"/>
          </w:tcPr>
          <w:p w14:paraId="13FD0C4C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7" w:type="dxa"/>
            <w:shd w:val="clear" w:color="auto" w:fill="auto"/>
          </w:tcPr>
          <w:p w14:paraId="6DCD6E5D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67" w:type="dxa"/>
            <w:shd w:val="clear" w:color="auto" w:fill="auto"/>
          </w:tcPr>
          <w:p w14:paraId="7D0FCCCF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67" w:type="dxa"/>
            <w:shd w:val="clear" w:color="auto" w:fill="auto"/>
          </w:tcPr>
          <w:p w14:paraId="6231181C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68" w:type="dxa"/>
            <w:shd w:val="clear" w:color="auto" w:fill="auto"/>
          </w:tcPr>
          <w:p w14:paraId="1076CE34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68" w:type="dxa"/>
            <w:shd w:val="clear" w:color="auto" w:fill="auto"/>
          </w:tcPr>
          <w:p w14:paraId="38D1672D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C37700" w:rsidRPr="00C37700" w14:paraId="3377D20E" w14:textId="77777777" w:rsidTr="00235D94">
        <w:tc>
          <w:tcPr>
            <w:tcW w:w="1366" w:type="dxa"/>
            <w:shd w:val="clear" w:color="auto" w:fill="auto"/>
          </w:tcPr>
          <w:p w14:paraId="64A5033C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7" w:type="dxa"/>
            <w:shd w:val="clear" w:color="auto" w:fill="auto"/>
          </w:tcPr>
          <w:p w14:paraId="2979F455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  <w:shd w:val="clear" w:color="auto" w:fill="auto"/>
          </w:tcPr>
          <w:p w14:paraId="469F2B0F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7" w:type="dxa"/>
            <w:shd w:val="clear" w:color="auto" w:fill="auto"/>
          </w:tcPr>
          <w:p w14:paraId="6343B18B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67" w:type="dxa"/>
            <w:shd w:val="clear" w:color="auto" w:fill="auto"/>
          </w:tcPr>
          <w:p w14:paraId="36FF0C32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8" w:type="dxa"/>
            <w:shd w:val="clear" w:color="auto" w:fill="auto"/>
          </w:tcPr>
          <w:p w14:paraId="7183A6D0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68" w:type="dxa"/>
            <w:shd w:val="clear" w:color="auto" w:fill="auto"/>
          </w:tcPr>
          <w:p w14:paraId="62A372CB" w14:textId="77777777" w:rsidR="00C37700" w:rsidRPr="00C37700" w:rsidRDefault="00C37700" w:rsidP="00C377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14:paraId="16C223AD" w14:textId="77777777" w:rsidR="00C37700" w:rsidRPr="00C37700" w:rsidRDefault="00C37700" w:rsidP="00C377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783C82" w14:textId="31B617C7" w:rsidR="00C37700" w:rsidRPr="00C37700" w:rsidRDefault="00C37700" w:rsidP="00C37700">
      <w:pPr>
        <w:tabs>
          <w:tab w:val="left" w:pos="4100"/>
        </w:tabs>
        <w:rPr>
          <w:rFonts w:ascii="Times New Roman" w:hAnsi="Times New Roman" w:cs="Times New Roman"/>
          <w:sz w:val="24"/>
          <w:szCs w:val="24"/>
        </w:rPr>
      </w:pPr>
    </w:p>
    <w:sectPr w:rsidR="00C37700" w:rsidRPr="00C37700" w:rsidSect="006A027B">
      <w:footerReference w:type="default" r:id="rId9"/>
      <w:pgSz w:w="11906" w:h="16838"/>
      <w:pgMar w:top="709" w:right="566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BC5DE" w14:textId="77777777" w:rsidR="003C72D0" w:rsidRDefault="003C72D0" w:rsidP="00BF5D6E">
      <w:pPr>
        <w:spacing w:after="0" w:line="240" w:lineRule="auto"/>
      </w:pPr>
      <w:r>
        <w:separator/>
      </w:r>
    </w:p>
  </w:endnote>
  <w:endnote w:type="continuationSeparator" w:id="0">
    <w:p w14:paraId="035C71FD" w14:textId="77777777" w:rsidR="003C72D0" w:rsidRDefault="003C72D0" w:rsidP="00BF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9406903"/>
      <w:docPartObj>
        <w:docPartGallery w:val="Page Numbers (Bottom of Page)"/>
        <w:docPartUnique/>
      </w:docPartObj>
    </w:sdtPr>
    <w:sdtEndPr/>
    <w:sdtContent>
      <w:p w14:paraId="74A9E392" w14:textId="3D69E066" w:rsidR="006A027B" w:rsidRDefault="006A027B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F7B">
          <w:rPr>
            <w:noProof/>
          </w:rPr>
          <w:t>10</w:t>
        </w:r>
        <w:r>
          <w:fldChar w:fldCharType="end"/>
        </w:r>
      </w:p>
    </w:sdtContent>
  </w:sdt>
  <w:p w14:paraId="1AC56236" w14:textId="77777777" w:rsidR="006A027B" w:rsidRDefault="006A027B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E60EA" w14:textId="77777777" w:rsidR="003C72D0" w:rsidRDefault="003C72D0" w:rsidP="00BF5D6E">
      <w:pPr>
        <w:spacing w:after="0" w:line="240" w:lineRule="auto"/>
      </w:pPr>
      <w:r>
        <w:separator/>
      </w:r>
    </w:p>
  </w:footnote>
  <w:footnote w:type="continuationSeparator" w:id="0">
    <w:p w14:paraId="3F39F9FC" w14:textId="77777777" w:rsidR="003C72D0" w:rsidRDefault="003C72D0" w:rsidP="00BF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790"/>
    <w:multiLevelType w:val="hybridMultilevel"/>
    <w:tmpl w:val="EE6AE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2691"/>
    <w:multiLevelType w:val="hybridMultilevel"/>
    <w:tmpl w:val="7C5E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0236"/>
    <w:multiLevelType w:val="hybridMultilevel"/>
    <w:tmpl w:val="1D440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54C5D"/>
    <w:multiLevelType w:val="hybridMultilevel"/>
    <w:tmpl w:val="921CCD46"/>
    <w:lvl w:ilvl="0" w:tplc="18FE46EA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B106D"/>
    <w:multiLevelType w:val="multilevel"/>
    <w:tmpl w:val="1B2A6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FBD7568"/>
    <w:multiLevelType w:val="hybridMultilevel"/>
    <w:tmpl w:val="27D4401A"/>
    <w:lvl w:ilvl="0" w:tplc="220448D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24780"/>
    <w:multiLevelType w:val="hybridMultilevel"/>
    <w:tmpl w:val="9A785D06"/>
    <w:lvl w:ilvl="0" w:tplc="E298A5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67EB8"/>
    <w:multiLevelType w:val="hybridMultilevel"/>
    <w:tmpl w:val="821CD2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B660C"/>
    <w:multiLevelType w:val="hybridMultilevel"/>
    <w:tmpl w:val="3F843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63E84"/>
    <w:multiLevelType w:val="hybridMultilevel"/>
    <w:tmpl w:val="31AE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B0E40"/>
    <w:multiLevelType w:val="hybridMultilevel"/>
    <w:tmpl w:val="127809C8"/>
    <w:lvl w:ilvl="0" w:tplc="45B816E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A322366"/>
    <w:multiLevelType w:val="singleLevel"/>
    <w:tmpl w:val="7C0A2D8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E927C8D"/>
    <w:multiLevelType w:val="hybridMultilevel"/>
    <w:tmpl w:val="F8F8F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A79CB"/>
    <w:multiLevelType w:val="hybridMultilevel"/>
    <w:tmpl w:val="F21A81B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3E5AD4"/>
    <w:multiLevelType w:val="hybridMultilevel"/>
    <w:tmpl w:val="61A8F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D59F5"/>
    <w:multiLevelType w:val="hybridMultilevel"/>
    <w:tmpl w:val="A43AE6FA"/>
    <w:lvl w:ilvl="0" w:tplc="E298A5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D7AB5"/>
    <w:multiLevelType w:val="hybridMultilevel"/>
    <w:tmpl w:val="A4527A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7D12615"/>
    <w:multiLevelType w:val="hybridMultilevel"/>
    <w:tmpl w:val="B462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E6A94"/>
    <w:multiLevelType w:val="hybridMultilevel"/>
    <w:tmpl w:val="0B06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E112B"/>
    <w:multiLevelType w:val="hybridMultilevel"/>
    <w:tmpl w:val="B1103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E54AD"/>
    <w:multiLevelType w:val="hybridMultilevel"/>
    <w:tmpl w:val="7A4664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C7416EE"/>
    <w:multiLevelType w:val="hybridMultilevel"/>
    <w:tmpl w:val="AE907AD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2DC23531"/>
    <w:multiLevelType w:val="hybridMultilevel"/>
    <w:tmpl w:val="C1905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B3328"/>
    <w:multiLevelType w:val="hybridMultilevel"/>
    <w:tmpl w:val="F426F34E"/>
    <w:lvl w:ilvl="0" w:tplc="5858C3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02A7325"/>
    <w:multiLevelType w:val="hybridMultilevel"/>
    <w:tmpl w:val="1E14322E"/>
    <w:lvl w:ilvl="0" w:tplc="F280C9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12400B5"/>
    <w:multiLevelType w:val="multilevel"/>
    <w:tmpl w:val="A712DE8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6" w15:restartNumberingAfterBreak="0">
    <w:nsid w:val="313C0D73"/>
    <w:multiLevelType w:val="hybridMultilevel"/>
    <w:tmpl w:val="4520567E"/>
    <w:lvl w:ilvl="0" w:tplc="74486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2633920"/>
    <w:multiLevelType w:val="hybridMultilevel"/>
    <w:tmpl w:val="9F24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590A23"/>
    <w:multiLevelType w:val="hybridMultilevel"/>
    <w:tmpl w:val="CC2A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8A6C25"/>
    <w:multiLevelType w:val="hybridMultilevel"/>
    <w:tmpl w:val="46E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1112BC"/>
    <w:multiLevelType w:val="hybridMultilevel"/>
    <w:tmpl w:val="89E49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716CBF"/>
    <w:multiLevelType w:val="hybridMultilevel"/>
    <w:tmpl w:val="62B67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6A2FF0"/>
    <w:multiLevelType w:val="hybridMultilevel"/>
    <w:tmpl w:val="704C823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3" w15:restartNumberingAfterBreak="0">
    <w:nsid w:val="3CCB7495"/>
    <w:multiLevelType w:val="hybridMultilevel"/>
    <w:tmpl w:val="2E2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3E4720"/>
    <w:multiLevelType w:val="hybridMultilevel"/>
    <w:tmpl w:val="C60A09BA"/>
    <w:lvl w:ilvl="0" w:tplc="1C2667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04D00AF"/>
    <w:multiLevelType w:val="hybridMultilevel"/>
    <w:tmpl w:val="D664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DB3A94"/>
    <w:multiLevelType w:val="hybridMultilevel"/>
    <w:tmpl w:val="1624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5C121C"/>
    <w:multiLevelType w:val="hybridMultilevel"/>
    <w:tmpl w:val="BC4EA50A"/>
    <w:lvl w:ilvl="0" w:tplc="E298A5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917391"/>
    <w:multiLevelType w:val="hybridMultilevel"/>
    <w:tmpl w:val="AD8EC9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45A457D1"/>
    <w:multiLevelType w:val="hybridMultilevel"/>
    <w:tmpl w:val="6820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00211D"/>
    <w:multiLevelType w:val="hybridMultilevel"/>
    <w:tmpl w:val="2E2E1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7543813"/>
    <w:multiLevelType w:val="multilevel"/>
    <w:tmpl w:val="FD788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4A7526C2"/>
    <w:multiLevelType w:val="multilevel"/>
    <w:tmpl w:val="A7E2F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4F813BAC"/>
    <w:multiLevelType w:val="hybridMultilevel"/>
    <w:tmpl w:val="0846A99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4" w15:restartNumberingAfterBreak="0">
    <w:nsid w:val="537462A0"/>
    <w:multiLevelType w:val="hybridMultilevel"/>
    <w:tmpl w:val="B2B20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08B628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80CF7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CA352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52460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74D4B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9A41F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5660B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36112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5" w15:restartNumberingAfterBreak="0">
    <w:nsid w:val="58A86445"/>
    <w:multiLevelType w:val="hybridMultilevel"/>
    <w:tmpl w:val="D6F0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EB2394"/>
    <w:multiLevelType w:val="hybridMultilevel"/>
    <w:tmpl w:val="1890A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C1B4679"/>
    <w:multiLevelType w:val="hybridMultilevel"/>
    <w:tmpl w:val="C2B41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507F62"/>
    <w:multiLevelType w:val="hybridMultilevel"/>
    <w:tmpl w:val="4EA0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834697"/>
    <w:multiLevelType w:val="multilevel"/>
    <w:tmpl w:val="268AFD6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50" w15:restartNumberingAfterBreak="0">
    <w:nsid w:val="5E3F5527"/>
    <w:multiLevelType w:val="hybridMultilevel"/>
    <w:tmpl w:val="18086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3C5009"/>
    <w:multiLevelType w:val="hybridMultilevel"/>
    <w:tmpl w:val="FF7A82D0"/>
    <w:lvl w:ilvl="0" w:tplc="D404309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2E24368"/>
    <w:multiLevelType w:val="hybridMultilevel"/>
    <w:tmpl w:val="2730B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B12890"/>
    <w:multiLevelType w:val="hybridMultilevel"/>
    <w:tmpl w:val="BEDEE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BA5C5D"/>
    <w:multiLevelType w:val="hybridMultilevel"/>
    <w:tmpl w:val="4BE2A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C339D9"/>
    <w:multiLevelType w:val="hybridMultilevel"/>
    <w:tmpl w:val="FEC67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D23434"/>
    <w:multiLevelType w:val="hybridMultilevel"/>
    <w:tmpl w:val="FF46B266"/>
    <w:lvl w:ilvl="0" w:tplc="A27C16B4">
      <w:start w:val="1"/>
      <w:numFmt w:val="decimal"/>
      <w:pStyle w:val="Tableheader"/>
      <w:lvlText w:val="%1."/>
      <w:lvlJc w:val="left"/>
      <w:pPr>
        <w:tabs>
          <w:tab w:val="num" w:pos="1080"/>
        </w:tabs>
        <w:ind w:left="100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7" w15:restartNumberingAfterBreak="0">
    <w:nsid w:val="68FE2AA0"/>
    <w:multiLevelType w:val="hybridMultilevel"/>
    <w:tmpl w:val="FEE2CE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6AA80220"/>
    <w:multiLevelType w:val="hybridMultilevel"/>
    <w:tmpl w:val="E7AE9ACE"/>
    <w:lvl w:ilvl="0" w:tplc="EDB6E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ACF4292"/>
    <w:multiLevelType w:val="hybridMultilevel"/>
    <w:tmpl w:val="4D04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903760"/>
    <w:multiLevelType w:val="hybridMultilevel"/>
    <w:tmpl w:val="4E5C9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BE3150"/>
    <w:multiLevelType w:val="hybridMultilevel"/>
    <w:tmpl w:val="17A45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304837"/>
    <w:multiLevelType w:val="hybridMultilevel"/>
    <w:tmpl w:val="0EFC431A"/>
    <w:lvl w:ilvl="0" w:tplc="439AFF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6D0C394B"/>
    <w:multiLevelType w:val="multilevel"/>
    <w:tmpl w:val="6E22A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DDA07D3"/>
    <w:multiLevelType w:val="hybridMultilevel"/>
    <w:tmpl w:val="A954A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9B7BDF"/>
    <w:multiLevelType w:val="hybridMultilevel"/>
    <w:tmpl w:val="E220742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6" w15:restartNumberingAfterBreak="0">
    <w:nsid w:val="6ED77F4F"/>
    <w:multiLevelType w:val="hybridMultilevel"/>
    <w:tmpl w:val="96D03A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 w15:restartNumberingAfterBreak="0">
    <w:nsid w:val="6F4B6AD0"/>
    <w:multiLevelType w:val="hybridMultilevel"/>
    <w:tmpl w:val="F95E5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142376A"/>
    <w:multiLevelType w:val="hybridMultilevel"/>
    <w:tmpl w:val="5776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5733F4"/>
    <w:multiLevelType w:val="hybridMultilevel"/>
    <w:tmpl w:val="A558A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B97BB8"/>
    <w:multiLevelType w:val="hybridMultilevel"/>
    <w:tmpl w:val="1E807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4F67C7"/>
    <w:multiLevelType w:val="hybridMultilevel"/>
    <w:tmpl w:val="A68023B6"/>
    <w:lvl w:ilvl="0" w:tplc="7752FDAC">
      <w:start w:val="1"/>
      <w:numFmt w:val="decimal"/>
      <w:pStyle w:val="Tabletext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606053C"/>
    <w:multiLevelType w:val="hybridMultilevel"/>
    <w:tmpl w:val="AEE29EC4"/>
    <w:lvl w:ilvl="0" w:tplc="4A2AB9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6ED3A33"/>
    <w:multiLevelType w:val="hybridMultilevel"/>
    <w:tmpl w:val="F68C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2D7C54"/>
    <w:multiLevelType w:val="hybridMultilevel"/>
    <w:tmpl w:val="821CD2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632B31"/>
    <w:multiLevelType w:val="multilevel"/>
    <w:tmpl w:val="BC00C7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7EF12DD7"/>
    <w:multiLevelType w:val="hybridMultilevel"/>
    <w:tmpl w:val="76C6F6F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4"/>
  </w:num>
  <w:num w:numId="3">
    <w:abstractNumId w:val="0"/>
  </w:num>
  <w:num w:numId="4">
    <w:abstractNumId w:val="70"/>
  </w:num>
  <w:num w:numId="5">
    <w:abstractNumId w:val="42"/>
  </w:num>
  <w:num w:numId="6">
    <w:abstractNumId w:val="4"/>
  </w:num>
  <w:num w:numId="7">
    <w:abstractNumId w:val="49"/>
  </w:num>
  <w:num w:numId="8">
    <w:abstractNumId w:val="35"/>
  </w:num>
  <w:num w:numId="9">
    <w:abstractNumId w:val="64"/>
  </w:num>
  <w:num w:numId="10">
    <w:abstractNumId w:val="45"/>
  </w:num>
  <w:num w:numId="11">
    <w:abstractNumId w:val="50"/>
  </w:num>
  <w:num w:numId="12">
    <w:abstractNumId w:val="11"/>
  </w:num>
  <w:num w:numId="13">
    <w:abstractNumId w:val="62"/>
  </w:num>
  <w:num w:numId="14">
    <w:abstractNumId w:val="53"/>
  </w:num>
  <w:num w:numId="15">
    <w:abstractNumId w:val="67"/>
  </w:num>
  <w:num w:numId="16">
    <w:abstractNumId w:val="25"/>
  </w:num>
  <w:num w:numId="17">
    <w:abstractNumId w:val="32"/>
  </w:num>
  <w:num w:numId="18">
    <w:abstractNumId w:val="75"/>
  </w:num>
  <w:num w:numId="19">
    <w:abstractNumId w:val="60"/>
  </w:num>
  <w:num w:numId="20">
    <w:abstractNumId w:val="18"/>
  </w:num>
  <w:num w:numId="21">
    <w:abstractNumId w:val="5"/>
  </w:num>
  <w:num w:numId="22">
    <w:abstractNumId w:val="6"/>
  </w:num>
  <w:num w:numId="23">
    <w:abstractNumId w:val="57"/>
  </w:num>
  <w:num w:numId="24">
    <w:abstractNumId w:val="48"/>
  </w:num>
  <w:num w:numId="25">
    <w:abstractNumId w:val="46"/>
  </w:num>
  <w:num w:numId="26">
    <w:abstractNumId w:val="66"/>
  </w:num>
  <w:num w:numId="27">
    <w:abstractNumId w:val="69"/>
  </w:num>
  <w:num w:numId="28">
    <w:abstractNumId w:val="27"/>
  </w:num>
  <w:num w:numId="29">
    <w:abstractNumId w:val="2"/>
  </w:num>
  <w:num w:numId="30">
    <w:abstractNumId w:val="73"/>
  </w:num>
  <w:num w:numId="31">
    <w:abstractNumId w:val="22"/>
  </w:num>
  <w:num w:numId="32">
    <w:abstractNumId w:val="76"/>
  </w:num>
  <w:num w:numId="33">
    <w:abstractNumId w:val="65"/>
  </w:num>
  <w:num w:numId="34">
    <w:abstractNumId w:val="38"/>
  </w:num>
  <w:num w:numId="35">
    <w:abstractNumId w:val="20"/>
  </w:num>
  <w:num w:numId="36">
    <w:abstractNumId w:val="54"/>
  </w:num>
  <w:num w:numId="37">
    <w:abstractNumId w:val="1"/>
  </w:num>
  <w:num w:numId="38">
    <w:abstractNumId w:val="17"/>
  </w:num>
  <w:num w:numId="39">
    <w:abstractNumId w:val="47"/>
  </w:num>
  <w:num w:numId="40">
    <w:abstractNumId w:val="31"/>
  </w:num>
  <w:num w:numId="41">
    <w:abstractNumId w:val="59"/>
  </w:num>
  <w:num w:numId="42">
    <w:abstractNumId w:val="58"/>
  </w:num>
  <w:num w:numId="43">
    <w:abstractNumId w:val="21"/>
  </w:num>
  <w:num w:numId="44">
    <w:abstractNumId w:val="72"/>
  </w:num>
  <w:num w:numId="45">
    <w:abstractNumId w:val="43"/>
  </w:num>
  <w:num w:numId="46">
    <w:abstractNumId w:val="9"/>
  </w:num>
  <w:num w:numId="47">
    <w:abstractNumId w:val="8"/>
  </w:num>
  <w:num w:numId="48">
    <w:abstractNumId w:val="51"/>
  </w:num>
  <w:num w:numId="49">
    <w:abstractNumId w:val="13"/>
  </w:num>
  <w:num w:numId="50">
    <w:abstractNumId w:val="39"/>
  </w:num>
  <w:num w:numId="51">
    <w:abstractNumId w:val="63"/>
  </w:num>
  <w:num w:numId="52">
    <w:abstractNumId w:val="10"/>
  </w:num>
  <w:num w:numId="53">
    <w:abstractNumId w:val="41"/>
  </w:num>
  <w:num w:numId="54">
    <w:abstractNumId w:val="29"/>
  </w:num>
  <w:num w:numId="55">
    <w:abstractNumId w:val="40"/>
  </w:num>
  <w:num w:numId="56">
    <w:abstractNumId w:val="55"/>
  </w:num>
  <w:num w:numId="57">
    <w:abstractNumId w:val="68"/>
  </w:num>
  <w:num w:numId="58">
    <w:abstractNumId w:val="37"/>
  </w:num>
  <w:num w:numId="59">
    <w:abstractNumId w:val="15"/>
  </w:num>
  <w:num w:numId="60">
    <w:abstractNumId w:val="23"/>
  </w:num>
  <w:num w:numId="61">
    <w:abstractNumId w:val="36"/>
  </w:num>
  <w:num w:numId="62">
    <w:abstractNumId w:val="61"/>
  </w:num>
  <w:num w:numId="63">
    <w:abstractNumId w:val="52"/>
  </w:num>
  <w:num w:numId="64">
    <w:abstractNumId w:val="30"/>
  </w:num>
  <w:num w:numId="65">
    <w:abstractNumId w:val="19"/>
  </w:num>
  <w:num w:numId="66">
    <w:abstractNumId w:val="12"/>
  </w:num>
  <w:num w:numId="67">
    <w:abstractNumId w:val="26"/>
  </w:num>
  <w:num w:numId="68">
    <w:abstractNumId w:val="28"/>
  </w:num>
  <w:num w:numId="69">
    <w:abstractNumId w:val="3"/>
  </w:num>
  <w:num w:numId="70">
    <w:abstractNumId w:val="56"/>
  </w:num>
  <w:num w:numId="71">
    <w:abstractNumId w:val="71"/>
  </w:num>
  <w:num w:numId="72">
    <w:abstractNumId w:val="16"/>
  </w:num>
  <w:num w:numId="73">
    <w:abstractNumId w:val="7"/>
  </w:num>
  <w:num w:numId="74">
    <w:abstractNumId w:val="74"/>
  </w:num>
  <w:num w:numId="75">
    <w:abstractNumId w:val="34"/>
  </w:num>
  <w:num w:numId="76">
    <w:abstractNumId w:val="24"/>
  </w:num>
  <w:num w:numId="77">
    <w:abstractNumId w:val="3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2A"/>
    <w:rsid w:val="00003374"/>
    <w:rsid w:val="00007908"/>
    <w:rsid w:val="00012D92"/>
    <w:rsid w:val="00037B2E"/>
    <w:rsid w:val="00052A6A"/>
    <w:rsid w:val="00054330"/>
    <w:rsid w:val="000631F6"/>
    <w:rsid w:val="00083495"/>
    <w:rsid w:val="00083F7B"/>
    <w:rsid w:val="00100CBC"/>
    <w:rsid w:val="001209A3"/>
    <w:rsid w:val="00127455"/>
    <w:rsid w:val="00143042"/>
    <w:rsid w:val="0015762A"/>
    <w:rsid w:val="00170892"/>
    <w:rsid w:val="0019605A"/>
    <w:rsid w:val="001B6023"/>
    <w:rsid w:val="001C16A4"/>
    <w:rsid w:val="001D610B"/>
    <w:rsid w:val="001E282F"/>
    <w:rsid w:val="001F2B13"/>
    <w:rsid w:val="001F4975"/>
    <w:rsid w:val="002021B9"/>
    <w:rsid w:val="00214C48"/>
    <w:rsid w:val="00225185"/>
    <w:rsid w:val="0022710A"/>
    <w:rsid w:val="00231B50"/>
    <w:rsid w:val="00234593"/>
    <w:rsid w:val="00250195"/>
    <w:rsid w:val="00264383"/>
    <w:rsid w:val="002841FF"/>
    <w:rsid w:val="002A7A4A"/>
    <w:rsid w:val="002B6B39"/>
    <w:rsid w:val="002C042F"/>
    <w:rsid w:val="002D1E09"/>
    <w:rsid w:val="002D4E62"/>
    <w:rsid w:val="00314433"/>
    <w:rsid w:val="0032610E"/>
    <w:rsid w:val="00331855"/>
    <w:rsid w:val="00341507"/>
    <w:rsid w:val="003442D5"/>
    <w:rsid w:val="00345642"/>
    <w:rsid w:val="0035319F"/>
    <w:rsid w:val="003902B5"/>
    <w:rsid w:val="003A4DEE"/>
    <w:rsid w:val="003B06DB"/>
    <w:rsid w:val="003C72D0"/>
    <w:rsid w:val="003D0D05"/>
    <w:rsid w:val="003D5E80"/>
    <w:rsid w:val="003E1342"/>
    <w:rsid w:val="003E2BD4"/>
    <w:rsid w:val="003F00C2"/>
    <w:rsid w:val="003F035D"/>
    <w:rsid w:val="00425A69"/>
    <w:rsid w:val="00444F86"/>
    <w:rsid w:val="00472A09"/>
    <w:rsid w:val="004939DA"/>
    <w:rsid w:val="004C2362"/>
    <w:rsid w:val="004C6D8F"/>
    <w:rsid w:val="005020FF"/>
    <w:rsid w:val="005277FD"/>
    <w:rsid w:val="0053252E"/>
    <w:rsid w:val="0053559B"/>
    <w:rsid w:val="00535A63"/>
    <w:rsid w:val="005627D5"/>
    <w:rsid w:val="00566A00"/>
    <w:rsid w:val="00567056"/>
    <w:rsid w:val="005707E2"/>
    <w:rsid w:val="00571547"/>
    <w:rsid w:val="005853BC"/>
    <w:rsid w:val="005949F7"/>
    <w:rsid w:val="005A6DD7"/>
    <w:rsid w:val="005F0C0D"/>
    <w:rsid w:val="006041BB"/>
    <w:rsid w:val="00623827"/>
    <w:rsid w:val="00652CDA"/>
    <w:rsid w:val="00674016"/>
    <w:rsid w:val="006A027B"/>
    <w:rsid w:val="006D7543"/>
    <w:rsid w:val="006F67FF"/>
    <w:rsid w:val="006F6F97"/>
    <w:rsid w:val="0070734E"/>
    <w:rsid w:val="007137CC"/>
    <w:rsid w:val="00715AC2"/>
    <w:rsid w:val="00725A69"/>
    <w:rsid w:val="007400A7"/>
    <w:rsid w:val="007567D4"/>
    <w:rsid w:val="00757E13"/>
    <w:rsid w:val="00782169"/>
    <w:rsid w:val="007B6C6E"/>
    <w:rsid w:val="007C297B"/>
    <w:rsid w:val="007D24A5"/>
    <w:rsid w:val="007D3287"/>
    <w:rsid w:val="007D62C0"/>
    <w:rsid w:val="007E5CFF"/>
    <w:rsid w:val="007E70C9"/>
    <w:rsid w:val="00850ED1"/>
    <w:rsid w:val="0086450A"/>
    <w:rsid w:val="0087452D"/>
    <w:rsid w:val="008A125A"/>
    <w:rsid w:val="008A53B3"/>
    <w:rsid w:val="008A63F6"/>
    <w:rsid w:val="008B12E4"/>
    <w:rsid w:val="008B477F"/>
    <w:rsid w:val="008B65DB"/>
    <w:rsid w:val="008C65CC"/>
    <w:rsid w:val="008C717B"/>
    <w:rsid w:val="008D162B"/>
    <w:rsid w:val="00901087"/>
    <w:rsid w:val="00906AB9"/>
    <w:rsid w:val="00913558"/>
    <w:rsid w:val="00934EA5"/>
    <w:rsid w:val="00944E46"/>
    <w:rsid w:val="00952F4A"/>
    <w:rsid w:val="009710AA"/>
    <w:rsid w:val="009A7D39"/>
    <w:rsid w:val="009C2421"/>
    <w:rsid w:val="009E0DEF"/>
    <w:rsid w:val="009E215E"/>
    <w:rsid w:val="009E5516"/>
    <w:rsid w:val="009F5188"/>
    <w:rsid w:val="009F5C18"/>
    <w:rsid w:val="00A03315"/>
    <w:rsid w:val="00A279D4"/>
    <w:rsid w:val="00A3338D"/>
    <w:rsid w:val="00A4093D"/>
    <w:rsid w:val="00A4553F"/>
    <w:rsid w:val="00A4698A"/>
    <w:rsid w:val="00A55FB7"/>
    <w:rsid w:val="00A676B4"/>
    <w:rsid w:val="00A755E2"/>
    <w:rsid w:val="00A824AE"/>
    <w:rsid w:val="00AC7CDF"/>
    <w:rsid w:val="00AD5C9C"/>
    <w:rsid w:val="00AF03F7"/>
    <w:rsid w:val="00B06D9F"/>
    <w:rsid w:val="00B12891"/>
    <w:rsid w:val="00B20FC9"/>
    <w:rsid w:val="00B21E51"/>
    <w:rsid w:val="00B36D73"/>
    <w:rsid w:val="00B4020E"/>
    <w:rsid w:val="00B522AC"/>
    <w:rsid w:val="00B73578"/>
    <w:rsid w:val="00B73895"/>
    <w:rsid w:val="00B828BD"/>
    <w:rsid w:val="00B83FF0"/>
    <w:rsid w:val="00BA58D2"/>
    <w:rsid w:val="00BA6E69"/>
    <w:rsid w:val="00BC7490"/>
    <w:rsid w:val="00BE3DC0"/>
    <w:rsid w:val="00BF427A"/>
    <w:rsid w:val="00BF5D6E"/>
    <w:rsid w:val="00C02289"/>
    <w:rsid w:val="00C100F6"/>
    <w:rsid w:val="00C247BE"/>
    <w:rsid w:val="00C265BD"/>
    <w:rsid w:val="00C27773"/>
    <w:rsid w:val="00C3722A"/>
    <w:rsid w:val="00C37700"/>
    <w:rsid w:val="00C67145"/>
    <w:rsid w:val="00C80047"/>
    <w:rsid w:val="00C86D58"/>
    <w:rsid w:val="00CB15FF"/>
    <w:rsid w:val="00CC24C9"/>
    <w:rsid w:val="00CD1615"/>
    <w:rsid w:val="00CD3408"/>
    <w:rsid w:val="00CF3191"/>
    <w:rsid w:val="00D17A28"/>
    <w:rsid w:val="00D17A7C"/>
    <w:rsid w:val="00D22A89"/>
    <w:rsid w:val="00D2511B"/>
    <w:rsid w:val="00D2755A"/>
    <w:rsid w:val="00D35657"/>
    <w:rsid w:val="00D40D32"/>
    <w:rsid w:val="00D914DF"/>
    <w:rsid w:val="00DE50D0"/>
    <w:rsid w:val="00E016E3"/>
    <w:rsid w:val="00E05A87"/>
    <w:rsid w:val="00E16C14"/>
    <w:rsid w:val="00E37372"/>
    <w:rsid w:val="00E81AB9"/>
    <w:rsid w:val="00E866C7"/>
    <w:rsid w:val="00EA2F1A"/>
    <w:rsid w:val="00EB1520"/>
    <w:rsid w:val="00EB2811"/>
    <w:rsid w:val="00ED7C4A"/>
    <w:rsid w:val="00F01D68"/>
    <w:rsid w:val="00F14ED3"/>
    <w:rsid w:val="00F24E67"/>
    <w:rsid w:val="00F261D5"/>
    <w:rsid w:val="00F714D0"/>
    <w:rsid w:val="00F840F0"/>
    <w:rsid w:val="00FA24BC"/>
    <w:rsid w:val="00FC24BB"/>
    <w:rsid w:val="00FC5CD8"/>
    <w:rsid w:val="00FC69B3"/>
    <w:rsid w:val="00F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F926"/>
  <w15:chartTrackingRefBased/>
  <w15:docId w15:val="{76F32C8A-AB65-4F0D-A2AA-7B7EA32B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98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27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77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83F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A279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A4093D"/>
    <w:pPr>
      <w:keepNext/>
      <w:spacing w:before="40" w:after="0" w:line="120" w:lineRule="exact"/>
      <w:jc w:val="center"/>
      <w:outlineLvl w:val="4"/>
    </w:pPr>
    <w:rPr>
      <w:rFonts w:ascii="Arial" w:eastAsia="Times New Roman" w:hAnsi="Arial" w:cs="Arial"/>
      <w:i/>
      <w:iCs/>
      <w:sz w:val="1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4093D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680"/>
      <w:jc w:val="both"/>
      <w:outlineLvl w:val="5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A4093D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4093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right="1075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4093D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19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7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77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B83F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A279D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rsid w:val="00A4093D"/>
    <w:rPr>
      <w:rFonts w:ascii="Arial" w:eastAsia="Times New Roman" w:hAnsi="Arial" w:cs="Arial"/>
      <w:i/>
      <w:iCs/>
      <w:sz w:val="1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4093D"/>
    <w:rPr>
      <w:rFonts w:ascii="Times New Roman" w:eastAsia="Times New Roman" w:hAnsi="Times New Roman" w:cs="Times New Roman"/>
      <w:b/>
      <w:bCs/>
      <w:iCs/>
      <w:color w:val="000000"/>
      <w:sz w:val="28"/>
      <w:szCs w:val="28"/>
      <w:u w:val="single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A409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4093D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4093D"/>
    <w:rPr>
      <w:rFonts w:ascii="Arial" w:eastAsia="Times New Roman" w:hAnsi="Arial" w:cs="Arial"/>
      <w:b/>
      <w:bCs/>
      <w:sz w:val="19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C2777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27773"/>
  </w:style>
  <w:style w:type="table" w:styleId="a5">
    <w:name w:val="Table Grid"/>
    <w:basedOn w:val="a1"/>
    <w:uiPriority w:val="59"/>
    <w:rsid w:val="00C277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27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77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annotation reference"/>
    <w:basedOn w:val="a0"/>
    <w:uiPriority w:val="99"/>
    <w:semiHidden/>
    <w:unhideWhenUsed/>
    <w:rsid w:val="00C2777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3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855"/>
    <w:rPr>
      <w:rFonts w:ascii="Segoe UI" w:hAnsi="Segoe UI" w:cs="Segoe UI"/>
      <w:sz w:val="18"/>
      <w:szCs w:val="18"/>
    </w:rPr>
  </w:style>
  <w:style w:type="paragraph" w:styleId="a9">
    <w:name w:val="Normal (Web)"/>
    <w:aliases w:val=" Знак Знак Знак, Знак Знак"/>
    <w:basedOn w:val="a"/>
    <w:link w:val="aa"/>
    <w:unhideWhenUsed/>
    <w:rsid w:val="001F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 Знак Знак Знак Знак, Знак Знак Знак1"/>
    <w:link w:val="a9"/>
    <w:uiPriority w:val="99"/>
    <w:rsid w:val="001F2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unhideWhenUsed/>
    <w:rsid w:val="001F2B13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1F2B13"/>
    <w:rPr>
      <w:rFonts w:ascii="Calibri" w:hAnsi="Calibri"/>
      <w:szCs w:val="21"/>
    </w:rPr>
  </w:style>
  <w:style w:type="character" w:customStyle="1" w:styleId="Arial10pt">
    <w:name w:val="Стиль Arial 10 pt"/>
    <w:rsid w:val="001F2B13"/>
    <w:rPr>
      <w:rFonts w:ascii="Arial" w:eastAsia="Arial" w:hAnsi="Arial" w:cs="Arial"/>
      <w:sz w:val="22"/>
      <w:szCs w:val="22"/>
    </w:rPr>
  </w:style>
  <w:style w:type="paragraph" w:styleId="ad">
    <w:name w:val="annotation text"/>
    <w:basedOn w:val="a"/>
    <w:link w:val="ae"/>
    <w:uiPriority w:val="99"/>
    <w:semiHidden/>
    <w:unhideWhenUsed/>
    <w:rsid w:val="007137C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137C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137C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137CC"/>
    <w:rPr>
      <w:b/>
      <w:bCs/>
      <w:sz w:val="20"/>
      <w:szCs w:val="20"/>
    </w:rPr>
  </w:style>
  <w:style w:type="paragraph" w:styleId="31">
    <w:name w:val="Body Text Indent 3"/>
    <w:basedOn w:val="a"/>
    <w:link w:val="32"/>
    <w:rsid w:val="00A279D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279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A279D4"/>
    <w:pPr>
      <w:spacing w:after="120"/>
    </w:pPr>
  </w:style>
  <w:style w:type="character" w:customStyle="1" w:styleId="af2">
    <w:name w:val="Основной текст Знак"/>
    <w:basedOn w:val="a0"/>
    <w:link w:val="af1"/>
    <w:rsid w:val="00A279D4"/>
  </w:style>
  <w:style w:type="paragraph" w:customStyle="1" w:styleId="c2">
    <w:name w:val="c2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79D4"/>
  </w:style>
  <w:style w:type="paragraph" w:customStyle="1" w:styleId="c6">
    <w:name w:val="c6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279D4"/>
  </w:style>
  <w:style w:type="paragraph" w:customStyle="1" w:styleId="c7">
    <w:name w:val="c7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79D4"/>
  </w:style>
  <w:style w:type="paragraph" w:customStyle="1" w:styleId="c14">
    <w:name w:val="c14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279D4"/>
    <w:rPr>
      <w:color w:val="0000FF"/>
      <w:u w:val="single"/>
    </w:rPr>
  </w:style>
  <w:style w:type="character" w:customStyle="1" w:styleId="pagination">
    <w:name w:val="pagination"/>
    <w:basedOn w:val="a0"/>
    <w:rsid w:val="00A279D4"/>
  </w:style>
  <w:style w:type="paragraph" w:styleId="af4">
    <w:name w:val="footnote text"/>
    <w:aliases w:val="F1"/>
    <w:basedOn w:val="a"/>
    <w:link w:val="af5"/>
    <w:unhideWhenUsed/>
    <w:rsid w:val="00A279D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aliases w:val="F1 Знак"/>
    <w:basedOn w:val="a0"/>
    <w:link w:val="af4"/>
    <w:rsid w:val="00A279D4"/>
    <w:rPr>
      <w:sz w:val="20"/>
      <w:szCs w:val="20"/>
    </w:rPr>
  </w:style>
  <w:style w:type="character" w:styleId="af6">
    <w:name w:val="Strong"/>
    <w:basedOn w:val="a0"/>
    <w:uiPriority w:val="99"/>
    <w:qFormat/>
    <w:rsid w:val="00A279D4"/>
    <w:rPr>
      <w:b/>
      <w:bCs/>
    </w:rPr>
  </w:style>
  <w:style w:type="paragraph" w:customStyle="1" w:styleId="c11">
    <w:name w:val="c11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79D4"/>
  </w:style>
  <w:style w:type="paragraph" w:styleId="af7">
    <w:name w:val="No Spacing"/>
    <w:basedOn w:val="a"/>
    <w:uiPriority w:val="1"/>
    <w:qFormat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10pt1">
    <w:name w:val="Стиль Arial 10 pt по ширине1"/>
    <w:basedOn w:val="a"/>
    <w:rsid w:val="00A279D4"/>
    <w:pPr>
      <w:widowControl w:val="0"/>
      <w:suppressAutoHyphens/>
      <w:spacing w:after="0" w:line="240" w:lineRule="auto"/>
      <w:jc w:val="both"/>
    </w:pPr>
    <w:rPr>
      <w:rFonts w:ascii="Arial" w:eastAsia="Arial" w:hAnsi="Arial" w:cs="Arial"/>
      <w:kern w:val="1"/>
      <w:lang w:eastAsia="hi-IN" w:bidi="hi-IN"/>
    </w:rPr>
  </w:style>
  <w:style w:type="paragraph" w:styleId="af8">
    <w:name w:val="header"/>
    <w:basedOn w:val="a"/>
    <w:link w:val="af9"/>
    <w:uiPriority w:val="99"/>
    <w:unhideWhenUsed/>
    <w:rsid w:val="00A2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279D4"/>
  </w:style>
  <w:style w:type="paragraph" w:styleId="afa">
    <w:name w:val="footer"/>
    <w:basedOn w:val="a"/>
    <w:link w:val="afb"/>
    <w:uiPriority w:val="99"/>
    <w:unhideWhenUsed/>
    <w:rsid w:val="00A2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279D4"/>
  </w:style>
  <w:style w:type="character" w:customStyle="1" w:styleId="w">
    <w:name w:val="w"/>
    <w:basedOn w:val="a0"/>
    <w:rsid w:val="00A279D4"/>
  </w:style>
  <w:style w:type="paragraph" w:styleId="11">
    <w:name w:val="toc 1"/>
    <w:basedOn w:val="a"/>
    <w:next w:val="a"/>
    <w:autoRedefine/>
    <w:uiPriority w:val="39"/>
    <w:unhideWhenUsed/>
    <w:qFormat/>
    <w:rsid w:val="00A279D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A279D4"/>
    <w:pPr>
      <w:spacing w:after="100"/>
      <w:ind w:left="220"/>
    </w:pPr>
    <w:rPr>
      <w:rFonts w:eastAsiaTheme="minorEastAsia"/>
      <w:lang w:eastAsia="ru-RU"/>
    </w:rPr>
  </w:style>
  <w:style w:type="paragraph" w:styleId="33">
    <w:name w:val="toc 3"/>
    <w:basedOn w:val="a"/>
    <w:next w:val="a"/>
    <w:autoRedefine/>
    <w:uiPriority w:val="39"/>
    <w:unhideWhenUsed/>
    <w:qFormat/>
    <w:rsid w:val="00A279D4"/>
    <w:pPr>
      <w:spacing w:after="100"/>
      <w:ind w:left="440"/>
    </w:pPr>
    <w:rPr>
      <w:rFonts w:eastAsiaTheme="minorEastAsia"/>
      <w:lang w:eastAsia="ru-RU"/>
    </w:rPr>
  </w:style>
  <w:style w:type="character" w:customStyle="1" w:styleId="hl">
    <w:name w:val="hl"/>
    <w:basedOn w:val="a0"/>
    <w:rsid w:val="00A279D4"/>
  </w:style>
  <w:style w:type="character" w:customStyle="1" w:styleId="pathseparator">
    <w:name w:val="path__separator"/>
    <w:basedOn w:val="a0"/>
    <w:rsid w:val="00A279D4"/>
  </w:style>
  <w:style w:type="character" w:customStyle="1" w:styleId="path-separator">
    <w:name w:val="path-separator"/>
    <w:basedOn w:val="a0"/>
    <w:rsid w:val="00A279D4"/>
  </w:style>
  <w:style w:type="character" w:customStyle="1" w:styleId="link">
    <w:name w:val="link"/>
    <w:basedOn w:val="a0"/>
    <w:rsid w:val="00A279D4"/>
  </w:style>
  <w:style w:type="character" w:customStyle="1" w:styleId="linkmore-text">
    <w:name w:val="linkmore-text"/>
    <w:basedOn w:val="a0"/>
    <w:rsid w:val="00A279D4"/>
  </w:style>
  <w:style w:type="character" w:customStyle="1" w:styleId="extended-textshort">
    <w:name w:val="extended-text__short"/>
    <w:basedOn w:val="a0"/>
    <w:rsid w:val="00A279D4"/>
  </w:style>
  <w:style w:type="character" w:styleId="afc">
    <w:name w:val="footnote reference"/>
    <w:basedOn w:val="a0"/>
    <w:semiHidden/>
    <w:unhideWhenUsed/>
    <w:rsid w:val="00BF5D6E"/>
    <w:rPr>
      <w:vertAlign w:val="superscript"/>
    </w:rPr>
  </w:style>
  <w:style w:type="paragraph" w:styleId="afd">
    <w:name w:val="TOC Heading"/>
    <w:basedOn w:val="1"/>
    <w:next w:val="a"/>
    <w:uiPriority w:val="39"/>
    <w:semiHidden/>
    <w:unhideWhenUsed/>
    <w:qFormat/>
    <w:rsid w:val="00BF5D6E"/>
    <w:pPr>
      <w:outlineLvl w:val="9"/>
    </w:pPr>
    <w:rPr>
      <w:lang w:eastAsia="ru-RU"/>
    </w:rPr>
  </w:style>
  <w:style w:type="paragraph" w:styleId="afe">
    <w:name w:val="Title"/>
    <w:basedOn w:val="a"/>
    <w:link w:val="aff"/>
    <w:qFormat/>
    <w:rsid w:val="00A4093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f">
    <w:name w:val="Заголовок Знак"/>
    <w:basedOn w:val="a0"/>
    <w:link w:val="afe"/>
    <w:rsid w:val="00A4093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f0">
    <w:name w:val="Body Text Indent"/>
    <w:basedOn w:val="a"/>
    <w:link w:val="aff1"/>
    <w:rsid w:val="00A409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0"/>
    <w:link w:val="aff0"/>
    <w:rsid w:val="00A4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4093D"/>
    <w:pPr>
      <w:shd w:val="clear" w:color="auto" w:fill="FFFFFF"/>
      <w:autoSpaceDE w:val="0"/>
      <w:autoSpaceDN w:val="0"/>
      <w:adjustRightIn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4093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Consortium">
    <w:name w:val="Consortium"/>
    <w:rsid w:val="00A4093D"/>
    <w:pPr>
      <w:spacing w:after="120" w:line="240" w:lineRule="auto"/>
    </w:pPr>
    <w:rPr>
      <w:rFonts w:ascii="Helvetica" w:eastAsia="Times New Roman" w:hAnsi="Helvetica" w:cs="Times New Roman"/>
      <w:noProof/>
      <w:sz w:val="18"/>
      <w:szCs w:val="20"/>
      <w:lang w:val="en-GB"/>
    </w:rPr>
  </w:style>
  <w:style w:type="paragraph" w:styleId="24">
    <w:name w:val="Body Text 2"/>
    <w:basedOn w:val="a"/>
    <w:link w:val="25"/>
    <w:rsid w:val="00A4093D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rsid w:val="00A4093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ff2">
    <w:name w:val="page number"/>
    <w:basedOn w:val="a0"/>
    <w:rsid w:val="00A4093D"/>
  </w:style>
  <w:style w:type="paragraph" w:customStyle="1" w:styleId="CoverDemographics">
    <w:name w:val="Cover_Demographics"/>
    <w:rsid w:val="00A4093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ItemIndex">
    <w:name w:val="Item Index"/>
    <w:rsid w:val="00A4093D"/>
    <w:pPr>
      <w:spacing w:before="200" w:after="200" w:line="240" w:lineRule="auto"/>
      <w:ind w:right="-102"/>
      <w:jc w:val="right"/>
    </w:pPr>
    <w:rPr>
      <w:rFonts w:ascii="Times" w:eastAsia="Times New Roman" w:hAnsi="Times" w:cs="Times New Roman"/>
      <w:sz w:val="24"/>
      <w:szCs w:val="20"/>
      <w:lang w:val="en-AU"/>
    </w:rPr>
  </w:style>
  <w:style w:type="paragraph" w:customStyle="1" w:styleId="Item">
    <w:name w:val="Item"/>
    <w:basedOn w:val="InstructionsPen"/>
    <w:rsid w:val="00A4093D"/>
    <w:pPr>
      <w:ind w:left="34"/>
      <w:jc w:val="left"/>
    </w:pPr>
    <w:rPr>
      <w:i w:val="0"/>
      <w:sz w:val="24"/>
    </w:rPr>
  </w:style>
  <w:style w:type="paragraph" w:customStyle="1" w:styleId="InstructionsPen">
    <w:name w:val="Instructions Pen"/>
    <w:basedOn w:val="a"/>
    <w:rsid w:val="00A4093D"/>
    <w:pPr>
      <w:keepNext/>
      <w:tabs>
        <w:tab w:val="left" w:pos="7088"/>
        <w:tab w:val="left" w:pos="8222"/>
        <w:tab w:val="left" w:pos="9356"/>
      </w:tabs>
      <w:spacing w:before="120" w:after="120" w:line="240" w:lineRule="auto"/>
      <w:ind w:left="-108"/>
      <w:jc w:val="both"/>
    </w:pPr>
    <w:rPr>
      <w:rFonts w:ascii="Times New Roman" w:eastAsia="Times New Roman" w:hAnsi="Times New Roman" w:cs="Times New Roman"/>
      <w:i/>
      <w:sz w:val="28"/>
      <w:szCs w:val="20"/>
      <w:lang w:val="en-GB"/>
    </w:rPr>
  </w:style>
  <w:style w:type="paragraph" w:customStyle="1" w:styleId="ResponseHead6Tabs">
    <w:name w:val="Response Head 6 Tabs"/>
    <w:basedOn w:val="a"/>
    <w:rsid w:val="00A4093D"/>
    <w:pPr>
      <w:tabs>
        <w:tab w:val="center" w:pos="5670"/>
        <w:tab w:val="center" w:pos="6521"/>
        <w:tab w:val="center" w:pos="7371"/>
        <w:tab w:val="center" w:pos="8222"/>
        <w:tab w:val="center" w:pos="9072"/>
        <w:tab w:val="center" w:pos="9923"/>
      </w:tabs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paragraph" w:customStyle="1" w:styleId="CategoryHeading">
    <w:name w:val="Category Heading"/>
    <w:basedOn w:val="a"/>
    <w:rsid w:val="00A4093D"/>
    <w:pPr>
      <w:spacing w:after="0" w:line="180" w:lineRule="auto"/>
      <w:ind w:left="-108"/>
      <w:jc w:val="center"/>
    </w:pPr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CategoryHeader">
    <w:name w:val="Category Header"/>
    <w:rsid w:val="00A4093D"/>
    <w:pPr>
      <w:spacing w:before="200" w:after="60" w:line="240" w:lineRule="auto"/>
      <w:jc w:val="center"/>
    </w:pPr>
    <w:rPr>
      <w:rFonts w:ascii="Times" w:eastAsia="Times New Roman" w:hAnsi="Times" w:cs="Times New Roman"/>
      <w:i/>
      <w:szCs w:val="20"/>
      <w:lang w:val="en-AU"/>
    </w:rPr>
  </w:style>
  <w:style w:type="paragraph" w:customStyle="1" w:styleId="FormHead2">
    <w:name w:val="FormHead2"/>
    <w:basedOn w:val="a"/>
    <w:rsid w:val="00A4093D"/>
    <w:pPr>
      <w:tabs>
        <w:tab w:val="left" w:pos="3600"/>
        <w:tab w:val="left" w:leader="underscore" w:pos="8640"/>
        <w:tab w:val="left" w:pos="9360"/>
        <w:tab w:val="right" w:leader="underscore" w:pos="14400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Exhibit">
    <w:name w:val="Exhibit"/>
    <w:basedOn w:val="a"/>
    <w:rsid w:val="00A4093D"/>
    <w:pPr>
      <w:spacing w:after="240" w:line="240" w:lineRule="auto"/>
      <w:jc w:val="center"/>
    </w:pPr>
    <w:rPr>
      <w:rFonts w:ascii="Arial" w:eastAsia="Times New Roman" w:hAnsi="Arial" w:cs="Times New Roman"/>
      <w:b/>
      <w:szCs w:val="20"/>
      <w:lang w:val="en-AU"/>
    </w:rPr>
  </w:style>
  <w:style w:type="paragraph" w:customStyle="1" w:styleId="Style1spaceLinespacingsingle">
    <w:name w:val="Style 1space + Line spacing:  single"/>
    <w:basedOn w:val="a"/>
    <w:rsid w:val="00A4093D"/>
    <w:pPr>
      <w:spacing w:after="0" w:line="240" w:lineRule="auto"/>
      <w:ind w:left="284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SL-FlLftSgl">
    <w:name w:val="SL-Fl Lft Sgl"/>
    <w:rsid w:val="00A4093D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efault">
    <w:name w:val="Default"/>
    <w:rsid w:val="00A40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3">
    <w:name w:val="Subtitle"/>
    <w:basedOn w:val="a"/>
    <w:link w:val="aff4"/>
    <w:qFormat/>
    <w:rsid w:val="00A409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4">
    <w:name w:val="Подзаголовок Знак"/>
    <w:basedOn w:val="a0"/>
    <w:link w:val="aff3"/>
    <w:rsid w:val="00A409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5">
    <w:name w:val="List"/>
    <w:basedOn w:val="af1"/>
    <w:rsid w:val="00A4093D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up1">
    <w:name w:val="up1"/>
    <w:basedOn w:val="a"/>
    <w:rsid w:val="00A4093D"/>
    <w:pPr>
      <w:spacing w:after="100" w:afterAutospacing="1" w:line="240" w:lineRule="auto"/>
      <w:ind w:left="150" w:firstLine="375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ormal1">
    <w:name w:val="Normal1"/>
    <w:autoRedefine/>
    <w:rsid w:val="00A4093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color w:val="000000"/>
      <w:spacing w:val="-9"/>
      <w:w w:val="102"/>
      <w:sz w:val="28"/>
      <w:szCs w:val="20"/>
      <w:lang w:eastAsia="ru-RU"/>
    </w:rPr>
  </w:style>
  <w:style w:type="paragraph" w:styleId="aff6">
    <w:name w:val="caption"/>
    <w:basedOn w:val="a"/>
    <w:next w:val="a"/>
    <w:qFormat/>
    <w:rsid w:val="00A4093D"/>
    <w:pPr>
      <w:widowControl w:val="0"/>
      <w:spacing w:before="120" w:after="120" w:line="240" w:lineRule="atLeast"/>
      <w:ind w:left="284"/>
      <w:jc w:val="center"/>
    </w:pPr>
    <w:rPr>
      <w:rFonts w:ascii="Arial" w:eastAsia="MS Mincho" w:hAnsi="Arial" w:cs="Times New Roman"/>
      <w:color w:val="000000"/>
      <w:lang w:val="en-GB"/>
    </w:rPr>
  </w:style>
  <w:style w:type="paragraph" w:styleId="34">
    <w:name w:val="Body Text 3"/>
    <w:basedOn w:val="a"/>
    <w:link w:val="35"/>
    <w:rsid w:val="00A4093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4"/>
    <w:rsid w:val="00A4093D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12">
    <w:name w:val="Обычный1"/>
    <w:autoRedefine/>
    <w:rsid w:val="00A4093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color w:val="000000"/>
      <w:spacing w:val="-9"/>
      <w:w w:val="102"/>
      <w:sz w:val="28"/>
      <w:szCs w:val="20"/>
      <w:lang w:eastAsia="ru-RU"/>
    </w:rPr>
  </w:style>
  <w:style w:type="paragraph" w:customStyle="1" w:styleId="FormHead1">
    <w:name w:val="FormHead1"/>
    <w:basedOn w:val="FormHead2"/>
    <w:rsid w:val="00A4093D"/>
    <w:pPr>
      <w:tabs>
        <w:tab w:val="clear" w:pos="3600"/>
        <w:tab w:val="clear" w:pos="8640"/>
        <w:tab w:val="clear" w:pos="9360"/>
        <w:tab w:val="clear" w:pos="14400"/>
        <w:tab w:val="left" w:pos="2358"/>
        <w:tab w:val="right" w:pos="10440"/>
      </w:tabs>
      <w:spacing w:before="120" w:after="120"/>
    </w:pPr>
    <w:rPr>
      <w:b/>
    </w:rPr>
  </w:style>
  <w:style w:type="character" w:styleId="aff7">
    <w:name w:val="FollowedHyperlink"/>
    <w:basedOn w:val="a0"/>
    <w:uiPriority w:val="99"/>
    <w:rsid w:val="00A4093D"/>
    <w:rPr>
      <w:color w:val="800080"/>
      <w:u w:val="single"/>
    </w:rPr>
  </w:style>
  <w:style w:type="paragraph" w:customStyle="1" w:styleId="Style23">
    <w:name w:val="Style23"/>
    <w:basedOn w:val="a"/>
    <w:uiPriority w:val="99"/>
    <w:rsid w:val="00A4093D"/>
    <w:pPr>
      <w:widowControl w:val="0"/>
      <w:autoSpaceDE w:val="0"/>
      <w:autoSpaceDN w:val="0"/>
      <w:adjustRightInd w:val="0"/>
      <w:spacing w:after="0" w:line="27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A4093D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a0"/>
    <w:uiPriority w:val="99"/>
    <w:rsid w:val="00A4093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7">
    <w:name w:val="Font Style57"/>
    <w:basedOn w:val="a0"/>
    <w:uiPriority w:val="99"/>
    <w:rsid w:val="00A4093D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A40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ursiv">
    <w:name w:val="kursiv"/>
    <w:rsid w:val="00A4093D"/>
    <w:rPr>
      <w:i/>
      <w:noProof w:val="0"/>
      <w:lang w:val="ru-RU"/>
    </w:rPr>
  </w:style>
  <w:style w:type="character" w:customStyle="1" w:styleId="bold">
    <w:name w:val="bold"/>
    <w:rsid w:val="00A4093D"/>
    <w:rPr>
      <w:b/>
      <w:noProof w:val="0"/>
      <w:lang w:val="ru-RU"/>
    </w:rPr>
  </w:style>
  <w:style w:type="paragraph" w:customStyle="1" w:styleId="ListBul">
    <w:name w:val="ListBul"/>
    <w:basedOn w:val="a"/>
    <w:rsid w:val="00A4093D"/>
    <w:pPr>
      <w:numPr>
        <w:numId w:val="69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8">
    <w:name w:val="Emphasis"/>
    <w:basedOn w:val="a0"/>
    <w:uiPriority w:val="20"/>
    <w:qFormat/>
    <w:rsid w:val="00A4093D"/>
    <w:rPr>
      <w:i/>
      <w:iCs/>
    </w:rPr>
  </w:style>
  <w:style w:type="paragraph" w:customStyle="1" w:styleId="Tabletext">
    <w:name w:val="Table_text"/>
    <w:basedOn w:val="a"/>
    <w:rsid w:val="00A4093D"/>
    <w:pPr>
      <w:numPr>
        <w:numId w:val="71"/>
      </w:numPr>
      <w:overflowPunct w:val="0"/>
      <w:autoSpaceDE w:val="0"/>
      <w:autoSpaceDN w:val="0"/>
      <w:adjustRightInd w:val="0"/>
      <w:spacing w:after="60"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zv">
    <w:name w:val="Table_nazv"/>
    <w:basedOn w:val="a"/>
    <w:rsid w:val="00A4093D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Tableheader">
    <w:name w:val="Table_header"/>
    <w:basedOn w:val="a"/>
    <w:rsid w:val="00A4093D"/>
    <w:pPr>
      <w:numPr>
        <w:numId w:val="70"/>
      </w:numPr>
      <w:overflowPunct w:val="0"/>
      <w:autoSpaceDE w:val="0"/>
      <w:autoSpaceDN w:val="0"/>
      <w:adjustRightInd w:val="0"/>
      <w:spacing w:after="60"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Tabletext0">
    <w:name w:val="Table_text Знак"/>
    <w:rsid w:val="00A4093D"/>
    <w:rPr>
      <w:lang w:val="ru-RU" w:eastAsia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FA24BC"/>
  </w:style>
  <w:style w:type="paragraph" w:styleId="41">
    <w:name w:val="toc 4"/>
    <w:basedOn w:val="a"/>
    <w:next w:val="a"/>
    <w:autoRedefine/>
    <w:semiHidden/>
    <w:rsid w:val="00FA24B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semiHidden/>
    <w:rsid w:val="00FA24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semiHidden/>
    <w:rsid w:val="00FA24B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FA24B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FA24B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semiHidden/>
    <w:rsid w:val="00FA24B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next w:val="a3"/>
    <w:uiPriority w:val="34"/>
    <w:qFormat/>
    <w:rsid w:val="00FA24BC"/>
    <w:pPr>
      <w:ind w:left="720"/>
      <w:contextualSpacing/>
    </w:p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FA24BC"/>
    <w:pPr>
      <w:outlineLvl w:val="9"/>
    </w:pPr>
    <w:rPr>
      <w:rFonts w:ascii="Cambria" w:eastAsia="Times New Roman" w:hAnsi="Cambria" w:cs="Times New Roman"/>
      <w:color w:val="365F91"/>
    </w:rPr>
  </w:style>
  <w:style w:type="table" w:customStyle="1" w:styleId="16">
    <w:name w:val="Сетка таблицы1"/>
    <w:basedOn w:val="a1"/>
    <w:next w:val="a5"/>
    <w:uiPriority w:val="59"/>
    <w:rsid w:val="00FA24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5"/>
    <w:uiPriority w:val="59"/>
    <w:rsid w:val="00FA24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277F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27">
    <w:name w:val="Абзац списка2"/>
    <w:basedOn w:val="a"/>
    <w:rsid w:val="005277F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6B7DC-DC84-4FC5-A51F-F2FEA280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10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Ларькова Инна Александровна</dc:creator>
  <cp:keywords/>
  <dc:description/>
  <cp:lastModifiedBy>mku_UO</cp:lastModifiedBy>
  <cp:revision>92</cp:revision>
  <cp:lastPrinted>2023-10-03T02:52:00Z</cp:lastPrinted>
  <dcterms:created xsi:type="dcterms:W3CDTF">2019-12-25T08:50:00Z</dcterms:created>
  <dcterms:modified xsi:type="dcterms:W3CDTF">2023-10-03T02:53:00Z</dcterms:modified>
</cp:coreProperties>
</file>